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6A" w:rsidRDefault="00E1626A" w:rsidP="00CD074B">
      <w:pPr>
        <w:pStyle w:val="Default"/>
        <w:spacing w:line="360" w:lineRule="auto"/>
        <w:jc w:val="center"/>
        <w:rPr>
          <w:sz w:val="32"/>
          <w:szCs w:val="32"/>
        </w:rPr>
      </w:pPr>
      <w:r>
        <w:rPr>
          <w:b/>
          <w:bCs/>
          <w:sz w:val="32"/>
          <w:szCs w:val="32"/>
        </w:rPr>
        <w:t>UNIVERZITA KOMENSKÉHO V BRATISLAVE</w:t>
      </w:r>
    </w:p>
    <w:p w:rsidR="00E1626A" w:rsidRDefault="00E1626A" w:rsidP="00CD074B">
      <w:pPr>
        <w:pStyle w:val="Default"/>
        <w:spacing w:line="360" w:lineRule="auto"/>
        <w:jc w:val="center"/>
        <w:rPr>
          <w:b/>
          <w:bCs/>
          <w:sz w:val="32"/>
          <w:szCs w:val="32"/>
        </w:rPr>
      </w:pPr>
      <w:r>
        <w:rPr>
          <w:b/>
          <w:bCs/>
          <w:sz w:val="32"/>
          <w:szCs w:val="32"/>
        </w:rPr>
        <w:t>FAKULTA MATEMATIKY, FYZIKY A INFORMATIKY</w:t>
      </w:r>
    </w:p>
    <w:p w:rsidR="00E1626A" w:rsidRDefault="00E1626A" w:rsidP="00CD074B">
      <w:pPr>
        <w:pStyle w:val="Default"/>
        <w:spacing w:line="360" w:lineRule="auto"/>
        <w:rPr>
          <w:b/>
          <w:bCs/>
          <w:sz w:val="32"/>
          <w:szCs w:val="32"/>
        </w:rPr>
      </w:pPr>
    </w:p>
    <w:p w:rsidR="00E1626A" w:rsidRDefault="00E1626A" w:rsidP="00CD074B">
      <w:pPr>
        <w:pStyle w:val="Default"/>
        <w:spacing w:line="360" w:lineRule="auto"/>
        <w:jc w:val="center"/>
        <w:rPr>
          <w:b/>
          <w:bCs/>
          <w:sz w:val="32"/>
          <w:szCs w:val="32"/>
        </w:rPr>
      </w:pPr>
    </w:p>
    <w:p w:rsidR="00E1626A" w:rsidRDefault="00E1626A" w:rsidP="00CD074B">
      <w:pPr>
        <w:pStyle w:val="Default"/>
        <w:spacing w:line="360" w:lineRule="auto"/>
        <w:jc w:val="center"/>
        <w:rPr>
          <w:b/>
          <w:bCs/>
          <w:sz w:val="32"/>
          <w:szCs w:val="32"/>
        </w:rPr>
      </w:pPr>
    </w:p>
    <w:p w:rsidR="00E1626A" w:rsidRDefault="00E1626A" w:rsidP="00CD074B">
      <w:pPr>
        <w:pStyle w:val="Default"/>
        <w:spacing w:line="360" w:lineRule="auto"/>
        <w:jc w:val="center"/>
        <w:rPr>
          <w:b/>
          <w:bCs/>
          <w:sz w:val="32"/>
          <w:szCs w:val="32"/>
        </w:rPr>
      </w:pPr>
    </w:p>
    <w:p w:rsidR="00E1626A" w:rsidRDefault="00E1626A" w:rsidP="00CD074B">
      <w:pPr>
        <w:pStyle w:val="Default"/>
        <w:spacing w:line="360" w:lineRule="auto"/>
        <w:jc w:val="center"/>
        <w:rPr>
          <w:b/>
          <w:bCs/>
          <w:sz w:val="32"/>
          <w:szCs w:val="32"/>
        </w:rPr>
      </w:pPr>
    </w:p>
    <w:p w:rsidR="00E1626A" w:rsidRDefault="00E1626A" w:rsidP="00CD074B">
      <w:pPr>
        <w:pStyle w:val="Default"/>
        <w:spacing w:line="360" w:lineRule="auto"/>
        <w:jc w:val="center"/>
        <w:rPr>
          <w:b/>
          <w:bCs/>
          <w:sz w:val="32"/>
          <w:szCs w:val="32"/>
        </w:rPr>
      </w:pPr>
    </w:p>
    <w:p w:rsidR="00E1626A" w:rsidRDefault="00E1626A" w:rsidP="00CD074B">
      <w:pPr>
        <w:pStyle w:val="Default"/>
        <w:spacing w:line="360" w:lineRule="auto"/>
        <w:rPr>
          <w:sz w:val="32"/>
          <w:szCs w:val="32"/>
        </w:rPr>
      </w:pPr>
    </w:p>
    <w:p w:rsidR="00E1626A" w:rsidRDefault="00E1626A" w:rsidP="00CD074B">
      <w:pPr>
        <w:pStyle w:val="Default"/>
        <w:spacing w:line="360" w:lineRule="auto"/>
        <w:jc w:val="center"/>
        <w:rPr>
          <w:sz w:val="32"/>
          <w:szCs w:val="32"/>
        </w:rPr>
      </w:pPr>
    </w:p>
    <w:p w:rsidR="00E1626A" w:rsidRDefault="00E1626A" w:rsidP="00CD074B">
      <w:pPr>
        <w:pStyle w:val="Default"/>
        <w:spacing w:line="360" w:lineRule="auto"/>
        <w:jc w:val="center"/>
        <w:rPr>
          <w:sz w:val="32"/>
          <w:szCs w:val="32"/>
        </w:rPr>
      </w:pPr>
    </w:p>
    <w:p w:rsidR="00E1626A" w:rsidRDefault="00E1626A" w:rsidP="00CD074B">
      <w:pPr>
        <w:pStyle w:val="Default"/>
        <w:spacing w:line="360" w:lineRule="auto"/>
        <w:jc w:val="center"/>
        <w:rPr>
          <w:b/>
          <w:bCs/>
          <w:sz w:val="32"/>
          <w:szCs w:val="32"/>
        </w:rPr>
      </w:pPr>
      <w:r>
        <w:rPr>
          <w:b/>
          <w:bCs/>
          <w:sz w:val="32"/>
          <w:szCs w:val="32"/>
        </w:rPr>
        <w:t>GPS hra pre mobilné zariadenia</w:t>
      </w:r>
    </w:p>
    <w:p w:rsidR="00E1626A" w:rsidRDefault="00E1626A" w:rsidP="00CD074B">
      <w:pPr>
        <w:pStyle w:val="Default"/>
        <w:spacing w:line="360" w:lineRule="auto"/>
        <w:jc w:val="center"/>
        <w:rPr>
          <w:sz w:val="32"/>
          <w:szCs w:val="32"/>
        </w:rPr>
      </w:pPr>
      <w:r>
        <w:rPr>
          <w:sz w:val="32"/>
          <w:szCs w:val="32"/>
        </w:rPr>
        <w:t>Bakalárska práca</w:t>
      </w:r>
    </w:p>
    <w:p w:rsidR="00E1626A" w:rsidRDefault="00E1626A" w:rsidP="00CD074B">
      <w:pPr>
        <w:pStyle w:val="Default"/>
        <w:spacing w:line="360" w:lineRule="auto"/>
        <w:rPr>
          <w:sz w:val="32"/>
          <w:szCs w:val="32"/>
        </w:rPr>
      </w:pPr>
    </w:p>
    <w:p w:rsidR="00E1626A" w:rsidRDefault="00E1626A" w:rsidP="00CD074B">
      <w:pPr>
        <w:pStyle w:val="Default"/>
        <w:spacing w:line="360" w:lineRule="auto"/>
        <w:rPr>
          <w:sz w:val="32"/>
          <w:szCs w:val="32"/>
        </w:rPr>
      </w:pPr>
    </w:p>
    <w:p w:rsidR="00E1626A" w:rsidRDefault="00E1626A" w:rsidP="00CD074B">
      <w:pPr>
        <w:pStyle w:val="Default"/>
        <w:spacing w:line="360" w:lineRule="auto"/>
        <w:rPr>
          <w:sz w:val="32"/>
          <w:szCs w:val="32"/>
        </w:rPr>
      </w:pPr>
    </w:p>
    <w:p w:rsidR="00E1626A" w:rsidRDefault="00E1626A" w:rsidP="00CD074B">
      <w:pPr>
        <w:pStyle w:val="Default"/>
        <w:spacing w:line="360" w:lineRule="auto"/>
        <w:rPr>
          <w:sz w:val="32"/>
          <w:szCs w:val="32"/>
        </w:rPr>
      </w:pPr>
    </w:p>
    <w:p w:rsidR="00E1626A" w:rsidRDefault="00E1626A" w:rsidP="00CD074B">
      <w:pPr>
        <w:pStyle w:val="Default"/>
        <w:spacing w:line="360" w:lineRule="auto"/>
        <w:rPr>
          <w:sz w:val="32"/>
          <w:szCs w:val="32"/>
        </w:rPr>
      </w:pPr>
    </w:p>
    <w:p w:rsidR="00E1626A" w:rsidRDefault="00E1626A" w:rsidP="00CD074B">
      <w:pPr>
        <w:pStyle w:val="Default"/>
        <w:spacing w:line="360" w:lineRule="auto"/>
        <w:rPr>
          <w:sz w:val="32"/>
          <w:szCs w:val="32"/>
        </w:rPr>
      </w:pPr>
    </w:p>
    <w:p w:rsidR="00E1626A" w:rsidRDefault="00E1626A" w:rsidP="00CD074B">
      <w:pPr>
        <w:pStyle w:val="Default"/>
        <w:spacing w:line="360" w:lineRule="auto"/>
        <w:rPr>
          <w:sz w:val="32"/>
          <w:szCs w:val="32"/>
        </w:rPr>
      </w:pPr>
    </w:p>
    <w:p w:rsidR="00E1626A" w:rsidRDefault="00E1626A" w:rsidP="00CD074B">
      <w:pPr>
        <w:pStyle w:val="Default"/>
        <w:spacing w:line="360" w:lineRule="auto"/>
        <w:rPr>
          <w:sz w:val="32"/>
          <w:szCs w:val="32"/>
        </w:rPr>
      </w:pPr>
    </w:p>
    <w:p w:rsidR="00E1626A" w:rsidRDefault="00E1626A" w:rsidP="00CD074B">
      <w:pPr>
        <w:pStyle w:val="Default"/>
        <w:spacing w:line="360" w:lineRule="auto"/>
        <w:rPr>
          <w:sz w:val="32"/>
          <w:szCs w:val="32"/>
        </w:rPr>
      </w:pPr>
    </w:p>
    <w:p w:rsidR="00E1626A" w:rsidRDefault="00E1626A" w:rsidP="00CD074B">
      <w:pPr>
        <w:pStyle w:val="Default"/>
        <w:spacing w:line="360" w:lineRule="auto"/>
        <w:rPr>
          <w:sz w:val="32"/>
          <w:szCs w:val="3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1626A" w:rsidTr="00E1626A">
        <w:tc>
          <w:tcPr>
            <w:tcW w:w="4606" w:type="dxa"/>
          </w:tcPr>
          <w:p w:rsidR="00E1626A" w:rsidRDefault="00E1626A" w:rsidP="00CD074B">
            <w:pPr>
              <w:pStyle w:val="Default"/>
              <w:spacing w:line="360" w:lineRule="auto"/>
              <w:rPr>
                <w:b/>
                <w:bCs/>
                <w:sz w:val="23"/>
                <w:szCs w:val="23"/>
              </w:rPr>
            </w:pPr>
            <w:r>
              <w:rPr>
                <w:b/>
                <w:bCs/>
                <w:sz w:val="23"/>
                <w:szCs w:val="23"/>
              </w:rPr>
              <w:t>2015</w:t>
            </w:r>
          </w:p>
        </w:tc>
        <w:tc>
          <w:tcPr>
            <w:tcW w:w="4606" w:type="dxa"/>
          </w:tcPr>
          <w:p w:rsidR="00E1626A" w:rsidRDefault="00E1626A" w:rsidP="00CD074B">
            <w:pPr>
              <w:pStyle w:val="Default"/>
              <w:spacing w:line="360" w:lineRule="auto"/>
              <w:jc w:val="right"/>
              <w:rPr>
                <w:b/>
                <w:bCs/>
                <w:sz w:val="23"/>
                <w:szCs w:val="23"/>
              </w:rPr>
            </w:pPr>
            <w:r>
              <w:rPr>
                <w:b/>
                <w:bCs/>
                <w:sz w:val="23"/>
                <w:szCs w:val="23"/>
              </w:rPr>
              <w:t xml:space="preserve">Jakub </w:t>
            </w:r>
            <w:proofErr w:type="spellStart"/>
            <w:r>
              <w:rPr>
                <w:b/>
                <w:bCs/>
                <w:sz w:val="23"/>
                <w:szCs w:val="23"/>
              </w:rPr>
              <w:t>Sedláček</w:t>
            </w:r>
            <w:proofErr w:type="spellEnd"/>
          </w:p>
        </w:tc>
      </w:tr>
    </w:tbl>
    <w:sdt>
      <w:sdtPr>
        <w:rPr>
          <w:rFonts w:asciiTheme="minorHAnsi" w:eastAsiaTheme="minorHAnsi" w:hAnsiTheme="minorHAnsi" w:cstheme="minorBidi"/>
          <w:b w:val="0"/>
          <w:bCs w:val="0"/>
          <w:color w:val="auto"/>
          <w:sz w:val="22"/>
          <w:szCs w:val="22"/>
          <w:lang w:eastAsia="en-US"/>
        </w:rPr>
        <w:id w:val="-680207794"/>
        <w:docPartObj>
          <w:docPartGallery w:val="Table of Contents"/>
          <w:docPartUnique/>
        </w:docPartObj>
      </w:sdtPr>
      <w:sdtEndPr/>
      <w:sdtContent>
        <w:p w:rsidR="00055D85" w:rsidRDefault="00055D85">
          <w:pPr>
            <w:pStyle w:val="Hlavikaobsahu"/>
          </w:pPr>
          <w:r>
            <w:t>Obsah</w:t>
          </w:r>
        </w:p>
        <w:p w:rsidR="00142341" w:rsidRDefault="00055D85">
          <w:pPr>
            <w:pStyle w:val="Obsah1"/>
            <w:tabs>
              <w:tab w:val="left" w:pos="440"/>
              <w:tab w:val="right" w:leader="dot" w:pos="9062"/>
            </w:tabs>
            <w:rPr>
              <w:rFonts w:eastAsiaTheme="minorEastAsia"/>
              <w:noProof/>
              <w:lang w:eastAsia="sk-SK"/>
            </w:rPr>
          </w:pPr>
          <w:r>
            <w:fldChar w:fldCharType="begin"/>
          </w:r>
          <w:r>
            <w:instrText xml:space="preserve"> TOC \o "1-3" \h \z \u </w:instrText>
          </w:r>
          <w:r>
            <w:fldChar w:fldCharType="separate"/>
          </w:r>
          <w:hyperlink w:anchor="_Toc441574018" w:history="1">
            <w:r w:rsidR="00142341" w:rsidRPr="00D403BF">
              <w:rPr>
                <w:rStyle w:val="Hypertextovprepojenie"/>
                <w:noProof/>
              </w:rPr>
              <w:t>1.</w:t>
            </w:r>
            <w:r w:rsidR="00142341">
              <w:rPr>
                <w:rFonts w:eastAsiaTheme="minorEastAsia"/>
                <w:noProof/>
                <w:lang w:eastAsia="sk-SK"/>
              </w:rPr>
              <w:tab/>
            </w:r>
            <w:r w:rsidR="00142341" w:rsidRPr="00D403BF">
              <w:rPr>
                <w:rStyle w:val="Hypertextovprepojenie"/>
                <w:noProof/>
              </w:rPr>
              <w:t>Úvod</w:t>
            </w:r>
            <w:r w:rsidR="00142341">
              <w:rPr>
                <w:noProof/>
                <w:webHidden/>
              </w:rPr>
              <w:tab/>
            </w:r>
            <w:r w:rsidR="00142341">
              <w:rPr>
                <w:noProof/>
                <w:webHidden/>
              </w:rPr>
              <w:fldChar w:fldCharType="begin"/>
            </w:r>
            <w:r w:rsidR="00142341">
              <w:rPr>
                <w:noProof/>
                <w:webHidden/>
              </w:rPr>
              <w:instrText xml:space="preserve"> PAGEREF _Toc441574018 \h </w:instrText>
            </w:r>
            <w:r w:rsidR="00142341">
              <w:rPr>
                <w:noProof/>
                <w:webHidden/>
              </w:rPr>
            </w:r>
            <w:r w:rsidR="00142341">
              <w:rPr>
                <w:noProof/>
                <w:webHidden/>
              </w:rPr>
              <w:fldChar w:fldCharType="separate"/>
            </w:r>
            <w:r w:rsidR="00142341">
              <w:rPr>
                <w:noProof/>
                <w:webHidden/>
              </w:rPr>
              <w:t>4</w:t>
            </w:r>
            <w:r w:rsidR="00142341">
              <w:rPr>
                <w:noProof/>
                <w:webHidden/>
              </w:rPr>
              <w:fldChar w:fldCharType="end"/>
            </w:r>
          </w:hyperlink>
        </w:p>
        <w:p w:rsidR="00142341" w:rsidRDefault="00142341">
          <w:pPr>
            <w:pStyle w:val="Obsah1"/>
            <w:tabs>
              <w:tab w:val="left" w:pos="440"/>
              <w:tab w:val="right" w:leader="dot" w:pos="9062"/>
            </w:tabs>
            <w:rPr>
              <w:rFonts w:eastAsiaTheme="minorEastAsia"/>
              <w:noProof/>
              <w:lang w:eastAsia="sk-SK"/>
            </w:rPr>
          </w:pPr>
          <w:hyperlink w:anchor="_Toc441574019" w:history="1">
            <w:r w:rsidRPr="00D403BF">
              <w:rPr>
                <w:rStyle w:val="Hypertextovprepojenie"/>
                <w:noProof/>
              </w:rPr>
              <w:t>2.</w:t>
            </w:r>
            <w:r>
              <w:rPr>
                <w:rFonts w:eastAsiaTheme="minorEastAsia"/>
                <w:noProof/>
                <w:lang w:eastAsia="sk-SK"/>
              </w:rPr>
              <w:tab/>
            </w:r>
            <w:r w:rsidRPr="00D403BF">
              <w:rPr>
                <w:rStyle w:val="Hypertextovprepojenie"/>
                <w:noProof/>
              </w:rPr>
              <w:t>Analýza problematiky</w:t>
            </w:r>
            <w:r>
              <w:rPr>
                <w:noProof/>
                <w:webHidden/>
              </w:rPr>
              <w:tab/>
            </w:r>
            <w:r>
              <w:rPr>
                <w:noProof/>
                <w:webHidden/>
              </w:rPr>
              <w:fldChar w:fldCharType="begin"/>
            </w:r>
            <w:r>
              <w:rPr>
                <w:noProof/>
                <w:webHidden/>
              </w:rPr>
              <w:instrText xml:space="preserve"> PAGEREF _Toc441574019 \h </w:instrText>
            </w:r>
            <w:r>
              <w:rPr>
                <w:noProof/>
                <w:webHidden/>
              </w:rPr>
            </w:r>
            <w:r>
              <w:rPr>
                <w:noProof/>
                <w:webHidden/>
              </w:rPr>
              <w:fldChar w:fldCharType="separate"/>
            </w:r>
            <w:r>
              <w:rPr>
                <w:noProof/>
                <w:webHidden/>
              </w:rPr>
              <w:t>5</w:t>
            </w:r>
            <w:r>
              <w:rPr>
                <w:noProof/>
                <w:webHidden/>
              </w:rPr>
              <w:fldChar w:fldCharType="end"/>
            </w:r>
          </w:hyperlink>
        </w:p>
        <w:p w:rsidR="00142341" w:rsidRDefault="00142341">
          <w:pPr>
            <w:pStyle w:val="Obsah2"/>
            <w:tabs>
              <w:tab w:val="left" w:pos="880"/>
              <w:tab w:val="right" w:leader="dot" w:pos="9062"/>
            </w:tabs>
            <w:rPr>
              <w:rFonts w:eastAsiaTheme="minorEastAsia"/>
              <w:noProof/>
              <w:lang w:eastAsia="sk-SK"/>
            </w:rPr>
          </w:pPr>
          <w:hyperlink w:anchor="_Toc441574020" w:history="1">
            <w:r w:rsidRPr="00D403BF">
              <w:rPr>
                <w:rStyle w:val="Hypertextovprepojenie"/>
                <w:noProof/>
              </w:rPr>
              <w:t>2.1.</w:t>
            </w:r>
            <w:r>
              <w:rPr>
                <w:rFonts w:eastAsiaTheme="minorEastAsia"/>
                <w:noProof/>
                <w:lang w:eastAsia="sk-SK"/>
              </w:rPr>
              <w:tab/>
            </w:r>
            <w:r w:rsidRPr="00D403BF">
              <w:rPr>
                <w:rStyle w:val="Hypertextovprepojenie"/>
                <w:noProof/>
              </w:rPr>
              <w:t>Mobilné hry</w:t>
            </w:r>
            <w:r>
              <w:rPr>
                <w:noProof/>
                <w:webHidden/>
              </w:rPr>
              <w:tab/>
            </w:r>
            <w:r>
              <w:rPr>
                <w:noProof/>
                <w:webHidden/>
              </w:rPr>
              <w:fldChar w:fldCharType="begin"/>
            </w:r>
            <w:r>
              <w:rPr>
                <w:noProof/>
                <w:webHidden/>
              </w:rPr>
              <w:instrText xml:space="preserve"> PAGEREF _Toc441574020 \h </w:instrText>
            </w:r>
            <w:r>
              <w:rPr>
                <w:noProof/>
                <w:webHidden/>
              </w:rPr>
            </w:r>
            <w:r>
              <w:rPr>
                <w:noProof/>
                <w:webHidden/>
              </w:rPr>
              <w:fldChar w:fldCharType="separate"/>
            </w:r>
            <w:r>
              <w:rPr>
                <w:noProof/>
                <w:webHidden/>
              </w:rPr>
              <w:t>5</w:t>
            </w:r>
            <w:r>
              <w:rPr>
                <w:noProof/>
                <w:webHidden/>
              </w:rPr>
              <w:fldChar w:fldCharType="end"/>
            </w:r>
          </w:hyperlink>
        </w:p>
        <w:p w:rsidR="00142341" w:rsidRDefault="00142341">
          <w:pPr>
            <w:pStyle w:val="Obsah2"/>
            <w:tabs>
              <w:tab w:val="left" w:pos="880"/>
              <w:tab w:val="right" w:leader="dot" w:pos="9062"/>
            </w:tabs>
            <w:rPr>
              <w:rFonts w:eastAsiaTheme="minorEastAsia"/>
              <w:noProof/>
              <w:lang w:eastAsia="sk-SK"/>
            </w:rPr>
          </w:pPr>
          <w:hyperlink w:anchor="_Toc441574021" w:history="1">
            <w:r w:rsidRPr="00D403BF">
              <w:rPr>
                <w:rStyle w:val="Hypertextovprepojenie"/>
                <w:noProof/>
              </w:rPr>
              <w:t>2.2.</w:t>
            </w:r>
            <w:r>
              <w:rPr>
                <w:rFonts w:eastAsiaTheme="minorEastAsia"/>
                <w:noProof/>
                <w:lang w:eastAsia="sk-SK"/>
              </w:rPr>
              <w:tab/>
            </w:r>
            <w:r w:rsidRPr="00D403BF">
              <w:rPr>
                <w:rStyle w:val="Hypertextovprepojenie"/>
                <w:noProof/>
              </w:rPr>
              <w:t>Podobný software</w:t>
            </w:r>
            <w:r>
              <w:rPr>
                <w:noProof/>
                <w:webHidden/>
              </w:rPr>
              <w:tab/>
            </w:r>
            <w:r>
              <w:rPr>
                <w:noProof/>
                <w:webHidden/>
              </w:rPr>
              <w:fldChar w:fldCharType="begin"/>
            </w:r>
            <w:r>
              <w:rPr>
                <w:noProof/>
                <w:webHidden/>
              </w:rPr>
              <w:instrText xml:space="preserve"> PAGEREF _Toc441574021 \h </w:instrText>
            </w:r>
            <w:r>
              <w:rPr>
                <w:noProof/>
                <w:webHidden/>
              </w:rPr>
            </w:r>
            <w:r>
              <w:rPr>
                <w:noProof/>
                <w:webHidden/>
              </w:rPr>
              <w:fldChar w:fldCharType="separate"/>
            </w:r>
            <w:r>
              <w:rPr>
                <w:noProof/>
                <w:webHidden/>
              </w:rPr>
              <w:t>5</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22" w:history="1">
            <w:r w:rsidRPr="00D403BF">
              <w:rPr>
                <w:rStyle w:val="Hypertextovprepojenie"/>
                <w:noProof/>
              </w:rPr>
              <w:t>2.2.1.</w:t>
            </w:r>
            <w:r>
              <w:rPr>
                <w:rFonts w:eastAsiaTheme="minorEastAsia"/>
                <w:noProof/>
                <w:lang w:eastAsia="sk-SK"/>
              </w:rPr>
              <w:tab/>
            </w:r>
            <w:r w:rsidRPr="00D403BF">
              <w:rPr>
                <w:rStyle w:val="Hypertextovprepojenie"/>
                <w:noProof/>
              </w:rPr>
              <w:t>Strategická hra s využitím GPS lokácie - Šimon Behúl ; školiteľ Peter Náther (Bratislava: [s.n.], 2015)</w:t>
            </w:r>
            <w:r>
              <w:rPr>
                <w:noProof/>
                <w:webHidden/>
              </w:rPr>
              <w:tab/>
            </w:r>
            <w:r>
              <w:rPr>
                <w:noProof/>
                <w:webHidden/>
              </w:rPr>
              <w:fldChar w:fldCharType="begin"/>
            </w:r>
            <w:r>
              <w:rPr>
                <w:noProof/>
                <w:webHidden/>
              </w:rPr>
              <w:instrText xml:space="preserve"> PAGEREF _Toc441574022 \h </w:instrText>
            </w:r>
            <w:r>
              <w:rPr>
                <w:noProof/>
                <w:webHidden/>
              </w:rPr>
            </w:r>
            <w:r>
              <w:rPr>
                <w:noProof/>
                <w:webHidden/>
              </w:rPr>
              <w:fldChar w:fldCharType="separate"/>
            </w:r>
            <w:r>
              <w:rPr>
                <w:noProof/>
                <w:webHidden/>
              </w:rPr>
              <w:t>5</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23" w:history="1">
            <w:r w:rsidRPr="00D403BF">
              <w:rPr>
                <w:rStyle w:val="Hypertextovprepojenie"/>
                <w:noProof/>
              </w:rPr>
              <w:t>2.2.2.</w:t>
            </w:r>
            <w:r>
              <w:rPr>
                <w:rFonts w:eastAsiaTheme="minorEastAsia"/>
                <w:noProof/>
                <w:lang w:eastAsia="sk-SK"/>
              </w:rPr>
              <w:tab/>
            </w:r>
            <w:r w:rsidRPr="00D403BF">
              <w:rPr>
                <w:rStyle w:val="Hypertextovprepojenie"/>
                <w:noProof/>
              </w:rPr>
              <w:t>Ingress</w:t>
            </w:r>
            <w:r>
              <w:rPr>
                <w:noProof/>
                <w:webHidden/>
              </w:rPr>
              <w:tab/>
            </w:r>
            <w:r>
              <w:rPr>
                <w:noProof/>
                <w:webHidden/>
              </w:rPr>
              <w:fldChar w:fldCharType="begin"/>
            </w:r>
            <w:r>
              <w:rPr>
                <w:noProof/>
                <w:webHidden/>
              </w:rPr>
              <w:instrText xml:space="preserve"> PAGEREF _Toc441574023 \h </w:instrText>
            </w:r>
            <w:r>
              <w:rPr>
                <w:noProof/>
                <w:webHidden/>
              </w:rPr>
            </w:r>
            <w:r>
              <w:rPr>
                <w:noProof/>
                <w:webHidden/>
              </w:rPr>
              <w:fldChar w:fldCharType="separate"/>
            </w:r>
            <w:r>
              <w:rPr>
                <w:noProof/>
                <w:webHidden/>
              </w:rPr>
              <w:t>6</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24" w:history="1">
            <w:r w:rsidRPr="00D403BF">
              <w:rPr>
                <w:rStyle w:val="Hypertextovprepojenie"/>
                <w:noProof/>
              </w:rPr>
              <w:t>2.2.3.</w:t>
            </w:r>
            <w:r>
              <w:rPr>
                <w:rFonts w:eastAsiaTheme="minorEastAsia"/>
                <w:noProof/>
                <w:lang w:eastAsia="sk-SK"/>
              </w:rPr>
              <w:tab/>
            </w:r>
            <w:r w:rsidRPr="00D403BF">
              <w:rPr>
                <w:rStyle w:val="Hypertextovprepojenie"/>
                <w:noProof/>
              </w:rPr>
              <w:t>Geocaching</w:t>
            </w:r>
            <w:r>
              <w:rPr>
                <w:noProof/>
                <w:webHidden/>
              </w:rPr>
              <w:tab/>
            </w:r>
            <w:r>
              <w:rPr>
                <w:noProof/>
                <w:webHidden/>
              </w:rPr>
              <w:fldChar w:fldCharType="begin"/>
            </w:r>
            <w:r>
              <w:rPr>
                <w:noProof/>
                <w:webHidden/>
              </w:rPr>
              <w:instrText xml:space="preserve"> PAGEREF _Toc441574024 \h </w:instrText>
            </w:r>
            <w:r>
              <w:rPr>
                <w:noProof/>
                <w:webHidden/>
              </w:rPr>
            </w:r>
            <w:r>
              <w:rPr>
                <w:noProof/>
                <w:webHidden/>
              </w:rPr>
              <w:fldChar w:fldCharType="separate"/>
            </w:r>
            <w:r>
              <w:rPr>
                <w:noProof/>
                <w:webHidden/>
              </w:rPr>
              <w:t>7</w:t>
            </w:r>
            <w:r>
              <w:rPr>
                <w:noProof/>
                <w:webHidden/>
              </w:rPr>
              <w:fldChar w:fldCharType="end"/>
            </w:r>
          </w:hyperlink>
        </w:p>
        <w:p w:rsidR="00142341" w:rsidRDefault="00142341">
          <w:pPr>
            <w:pStyle w:val="Obsah2"/>
            <w:tabs>
              <w:tab w:val="left" w:pos="880"/>
              <w:tab w:val="right" w:leader="dot" w:pos="9062"/>
            </w:tabs>
            <w:rPr>
              <w:rFonts w:eastAsiaTheme="minorEastAsia"/>
              <w:noProof/>
              <w:lang w:eastAsia="sk-SK"/>
            </w:rPr>
          </w:pPr>
          <w:hyperlink w:anchor="_Toc441574025" w:history="1">
            <w:r w:rsidRPr="00D403BF">
              <w:rPr>
                <w:rStyle w:val="Hypertextovprepojenie"/>
                <w:noProof/>
              </w:rPr>
              <w:t>2.3.</w:t>
            </w:r>
            <w:r>
              <w:rPr>
                <w:rFonts w:eastAsiaTheme="minorEastAsia"/>
                <w:noProof/>
                <w:lang w:eastAsia="sk-SK"/>
              </w:rPr>
              <w:tab/>
            </w:r>
            <w:r w:rsidRPr="00D403BF">
              <w:rPr>
                <w:rStyle w:val="Hypertextovprepojenie"/>
                <w:noProof/>
              </w:rPr>
              <w:t>Technológie</w:t>
            </w:r>
            <w:r>
              <w:rPr>
                <w:noProof/>
                <w:webHidden/>
              </w:rPr>
              <w:tab/>
            </w:r>
            <w:r>
              <w:rPr>
                <w:noProof/>
                <w:webHidden/>
              </w:rPr>
              <w:fldChar w:fldCharType="begin"/>
            </w:r>
            <w:r>
              <w:rPr>
                <w:noProof/>
                <w:webHidden/>
              </w:rPr>
              <w:instrText xml:space="preserve"> PAGEREF _Toc441574025 \h </w:instrText>
            </w:r>
            <w:r>
              <w:rPr>
                <w:noProof/>
                <w:webHidden/>
              </w:rPr>
            </w:r>
            <w:r>
              <w:rPr>
                <w:noProof/>
                <w:webHidden/>
              </w:rPr>
              <w:fldChar w:fldCharType="separate"/>
            </w:r>
            <w:r>
              <w:rPr>
                <w:noProof/>
                <w:webHidden/>
              </w:rPr>
              <w:t>7</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26" w:history="1">
            <w:r w:rsidRPr="00D403BF">
              <w:rPr>
                <w:rStyle w:val="Hypertextovprepojenie"/>
                <w:noProof/>
              </w:rPr>
              <w:t>2.3.1.</w:t>
            </w:r>
            <w:r>
              <w:rPr>
                <w:rFonts w:eastAsiaTheme="minorEastAsia"/>
                <w:noProof/>
                <w:lang w:eastAsia="sk-SK"/>
              </w:rPr>
              <w:tab/>
            </w:r>
            <w:r w:rsidRPr="00D403BF">
              <w:rPr>
                <w:rStyle w:val="Hypertextovprepojenie"/>
                <w:noProof/>
              </w:rPr>
              <w:t>Android</w:t>
            </w:r>
            <w:r>
              <w:rPr>
                <w:noProof/>
                <w:webHidden/>
              </w:rPr>
              <w:tab/>
            </w:r>
            <w:r>
              <w:rPr>
                <w:noProof/>
                <w:webHidden/>
              </w:rPr>
              <w:fldChar w:fldCharType="begin"/>
            </w:r>
            <w:r>
              <w:rPr>
                <w:noProof/>
                <w:webHidden/>
              </w:rPr>
              <w:instrText xml:space="preserve"> PAGEREF _Toc441574026 \h </w:instrText>
            </w:r>
            <w:r>
              <w:rPr>
                <w:noProof/>
                <w:webHidden/>
              </w:rPr>
            </w:r>
            <w:r>
              <w:rPr>
                <w:noProof/>
                <w:webHidden/>
              </w:rPr>
              <w:fldChar w:fldCharType="separate"/>
            </w:r>
            <w:r>
              <w:rPr>
                <w:noProof/>
                <w:webHidden/>
              </w:rPr>
              <w:t>8</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27" w:history="1">
            <w:r w:rsidRPr="00D403BF">
              <w:rPr>
                <w:rStyle w:val="Hypertextovprepojenie"/>
                <w:noProof/>
              </w:rPr>
              <w:t>2.3.2.</w:t>
            </w:r>
            <w:r>
              <w:rPr>
                <w:rFonts w:eastAsiaTheme="minorEastAsia"/>
                <w:noProof/>
                <w:lang w:eastAsia="sk-SK"/>
              </w:rPr>
              <w:tab/>
            </w:r>
            <w:r w:rsidRPr="00D403BF">
              <w:rPr>
                <w:rStyle w:val="Hypertextovprepojenie"/>
                <w:noProof/>
              </w:rPr>
              <w:t>GPS</w:t>
            </w:r>
            <w:r>
              <w:rPr>
                <w:noProof/>
                <w:webHidden/>
              </w:rPr>
              <w:tab/>
            </w:r>
            <w:r>
              <w:rPr>
                <w:noProof/>
                <w:webHidden/>
              </w:rPr>
              <w:fldChar w:fldCharType="begin"/>
            </w:r>
            <w:r>
              <w:rPr>
                <w:noProof/>
                <w:webHidden/>
              </w:rPr>
              <w:instrText xml:space="preserve"> PAGEREF _Toc441574027 \h </w:instrText>
            </w:r>
            <w:r>
              <w:rPr>
                <w:noProof/>
                <w:webHidden/>
              </w:rPr>
            </w:r>
            <w:r>
              <w:rPr>
                <w:noProof/>
                <w:webHidden/>
              </w:rPr>
              <w:fldChar w:fldCharType="separate"/>
            </w:r>
            <w:r>
              <w:rPr>
                <w:noProof/>
                <w:webHidden/>
              </w:rPr>
              <w:t>9</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28" w:history="1">
            <w:r w:rsidRPr="00D403BF">
              <w:rPr>
                <w:rStyle w:val="Hypertextovprepojenie"/>
                <w:noProof/>
              </w:rPr>
              <w:t>2.3.3.</w:t>
            </w:r>
            <w:r>
              <w:rPr>
                <w:rFonts w:eastAsiaTheme="minorEastAsia"/>
                <w:noProof/>
                <w:lang w:eastAsia="sk-SK"/>
              </w:rPr>
              <w:tab/>
            </w:r>
            <w:r w:rsidRPr="00D403BF">
              <w:rPr>
                <w:rStyle w:val="Hypertextovprepojenie"/>
                <w:noProof/>
              </w:rPr>
              <w:t>PHP</w:t>
            </w:r>
            <w:r>
              <w:rPr>
                <w:noProof/>
                <w:webHidden/>
              </w:rPr>
              <w:tab/>
            </w:r>
            <w:r>
              <w:rPr>
                <w:noProof/>
                <w:webHidden/>
              </w:rPr>
              <w:fldChar w:fldCharType="begin"/>
            </w:r>
            <w:r>
              <w:rPr>
                <w:noProof/>
                <w:webHidden/>
              </w:rPr>
              <w:instrText xml:space="preserve"> PAGEREF _Toc441574028 \h </w:instrText>
            </w:r>
            <w:r>
              <w:rPr>
                <w:noProof/>
                <w:webHidden/>
              </w:rPr>
            </w:r>
            <w:r>
              <w:rPr>
                <w:noProof/>
                <w:webHidden/>
              </w:rPr>
              <w:fldChar w:fldCharType="separate"/>
            </w:r>
            <w:r>
              <w:rPr>
                <w:noProof/>
                <w:webHidden/>
              </w:rPr>
              <w:t>10</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29" w:history="1">
            <w:r w:rsidRPr="00D403BF">
              <w:rPr>
                <w:rStyle w:val="Hypertextovprepojenie"/>
                <w:noProof/>
              </w:rPr>
              <w:t>2.3.4.</w:t>
            </w:r>
            <w:r>
              <w:rPr>
                <w:rFonts w:eastAsiaTheme="minorEastAsia"/>
                <w:noProof/>
                <w:lang w:eastAsia="sk-SK"/>
              </w:rPr>
              <w:tab/>
            </w:r>
            <w:r w:rsidRPr="00D403BF">
              <w:rPr>
                <w:rStyle w:val="Hypertextovprepojenie"/>
                <w:noProof/>
              </w:rPr>
              <w:t>MySQL</w:t>
            </w:r>
            <w:r>
              <w:rPr>
                <w:noProof/>
                <w:webHidden/>
              </w:rPr>
              <w:tab/>
            </w:r>
            <w:r>
              <w:rPr>
                <w:noProof/>
                <w:webHidden/>
              </w:rPr>
              <w:fldChar w:fldCharType="begin"/>
            </w:r>
            <w:r>
              <w:rPr>
                <w:noProof/>
                <w:webHidden/>
              </w:rPr>
              <w:instrText xml:space="preserve"> PAGEREF _Toc441574029 \h </w:instrText>
            </w:r>
            <w:r>
              <w:rPr>
                <w:noProof/>
                <w:webHidden/>
              </w:rPr>
            </w:r>
            <w:r>
              <w:rPr>
                <w:noProof/>
                <w:webHidden/>
              </w:rPr>
              <w:fldChar w:fldCharType="separate"/>
            </w:r>
            <w:r>
              <w:rPr>
                <w:noProof/>
                <w:webHidden/>
              </w:rPr>
              <w:t>10</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30" w:history="1">
            <w:r w:rsidRPr="00D403BF">
              <w:rPr>
                <w:rStyle w:val="Hypertextovprepojenie"/>
                <w:noProof/>
              </w:rPr>
              <w:t>2.3.5.</w:t>
            </w:r>
            <w:r>
              <w:rPr>
                <w:rFonts w:eastAsiaTheme="minorEastAsia"/>
                <w:noProof/>
                <w:lang w:eastAsia="sk-SK"/>
              </w:rPr>
              <w:tab/>
            </w:r>
            <w:r w:rsidRPr="00D403BF">
              <w:rPr>
                <w:rStyle w:val="Hypertextovprepojenie"/>
                <w:noProof/>
              </w:rPr>
              <w:t>REST</w:t>
            </w:r>
            <w:r>
              <w:rPr>
                <w:noProof/>
                <w:webHidden/>
              </w:rPr>
              <w:tab/>
            </w:r>
            <w:r>
              <w:rPr>
                <w:noProof/>
                <w:webHidden/>
              </w:rPr>
              <w:fldChar w:fldCharType="begin"/>
            </w:r>
            <w:r>
              <w:rPr>
                <w:noProof/>
                <w:webHidden/>
              </w:rPr>
              <w:instrText xml:space="preserve"> PAGEREF _Toc441574030 \h </w:instrText>
            </w:r>
            <w:r>
              <w:rPr>
                <w:noProof/>
                <w:webHidden/>
              </w:rPr>
            </w:r>
            <w:r>
              <w:rPr>
                <w:noProof/>
                <w:webHidden/>
              </w:rPr>
              <w:fldChar w:fldCharType="separate"/>
            </w:r>
            <w:r>
              <w:rPr>
                <w:noProof/>
                <w:webHidden/>
              </w:rPr>
              <w:t>10</w:t>
            </w:r>
            <w:r>
              <w:rPr>
                <w:noProof/>
                <w:webHidden/>
              </w:rPr>
              <w:fldChar w:fldCharType="end"/>
            </w:r>
          </w:hyperlink>
        </w:p>
        <w:p w:rsidR="00142341" w:rsidRDefault="00142341">
          <w:pPr>
            <w:pStyle w:val="Obsah2"/>
            <w:tabs>
              <w:tab w:val="left" w:pos="880"/>
              <w:tab w:val="right" w:leader="dot" w:pos="9062"/>
            </w:tabs>
            <w:rPr>
              <w:rFonts w:eastAsiaTheme="minorEastAsia"/>
              <w:noProof/>
              <w:lang w:eastAsia="sk-SK"/>
            </w:rPr>
          </w:pPr>
          <w:hyperlink w:anchor="_Toc441574031" w:history="1">
            <w:r w:rsidRPr="00D403BF">
              <w:rPr>
                <w:rStyle w:val="Hypertextovprepojenie"/>
                <w:noProof/>
              </w:rPr>
              <w:t>2.4.</w:t>
            </w:r>
            <w:r>
              <w:rPr>
                <w:rFonts w:eastAsiaTheme="minorEastAsia"/>
                <w:noProof/>
                <w:lang w:eastAsia="sk-SK"/>
              </w:rPr>
              <w:tab/>
            </w:r>
            <w:r w:rsidRPr="00D403BF">
              <w:rPr>
                <w:rStyle w:val="Hypertextovprepojenie"/>
                <w:noProof/>
              </w:rPr>
              <w:t>API a frameworky</w:t>
            </w:r>
            <w:r>
              <w:rPr>
                <w:noProof/>
                <w:webHidden/>
              </w:rPr>
              <w:tab/>
            </w:r>
            <w:r>
              <w:rPr>
                <w:noProof/>
                <w:webHidden/>
              </w:rPr>
              <w:fldChar w:fldCharType="begin"/>
            </w:r>
            <w:r>
              <w:rPr>
                <w:noProof/>
                <w:webHidden/>
              </w:rPr>
              <w:instrText xml:space="preserve"> PAGEREF _Toc441574031 \h </w:instrText>
            </w:r>
            <w:r>
              <w:rPr>
                <w:noProof/>
                <w:webHidden/>
              </w:rPr>
            </w:r>
            <w:r>
              <w:rPr>
                <w:noProof/>
                <w:webHidden/>
              </w:rPr>
              <w:fldChar w:fldCharType="separate"/>
            </w:r>
            <w:r>
              <w:rPr>
                <w:noProof/>
                <w:webHidden/>
              </w:rPr>
              <w:t>11</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32" w:history="1">
            <w:r w:rsidRPr="00D403BF">
              <w:rPr>
                <w:rStyle w:val="Hypertextovprepojenie"/>
                <w:noProof/>
              </w:rPr>
              <w:t>2.4.1.</w:t>
            </w:r>
            <w:r>
              <w:rPr>
                <w:rFonts w:eastAsiaTheme="minorEastAsia"/>
                <w:noProof/>
                <w:lang w:eastAsia="sk-SK"/>
              </w:rPr>
              <w:tab/>
            </w:r>
            <w:r w:rsidRPr="00D403BF">
              <w:rPr>
                <w:rStyle w:val="Hypertextovprepojenie"/>
                <w:noProof/>
              </w:rPr>
              <w:t>Google Maps API</w:t>
            </w:r>
            <w:r>
              <w:rPr>
                <w:noProof/>
                <w:webHidden/>
              </w:rPr>
              <w:tab/>
            </w:r>
            <w:r>
              <w:rPr>
                <w:noProof/>
                <w:webHidden/>
              </w:rPr>
              <w:fldChar w:fldCharType="begin"/>
            </w:r>
            <w:r>
              <w:rPr>
                <w:noProof/>
                <w:webHidden/>
              </w:rPr>
              <w:instrText xml:space="preserve"> PAGEREF _Toc441574032 \h </w:instrText>
            </w:r>
            <w:r>
              <w:rPr>
                <w:noProof/>
                <w:webHidden/>
              </w:rPr>
            </w:r>
            <w:r>
              <w:rPr>
                <w:noProof/>
                <w:webHidden/>
              </w:rPr>
              <w:fldChar w:fldCharType="separate"/>
            </w:r>
            <w:r>
              <w:rPr>
                <w:noProof/>
                <w:webHidden/>
              </w:rPr>
              <w:t>11</w:t>
            </w:r>
            <w:r>
              <w:rPr>
                <w:noProof/>
                <w:webHidden/>
              </w:rPr>
              <w:fldChar w:fldCharType="end"/>
            </w:r>
          </w:hyperlink>
        </w:p>
        <w:p w:rsidR="00142341" w:rsidRDefault="00142341">
          <w:pPr>
            <w:pStyle w:val="Obsah2"/>
            <w:tabs>
              <w:tab w:val="left" w:pos="1100"/>
              <w:tab w:val="right" w:leader="dot" w:pos="9062"/>
            </w:tabs>
            <w:rPr>
              <w:rFonts w:eastAsiaTheme="minorEastAsia"/>
              <w:noProof/>
              <w:lang w:eastAsia="sk-SK"/>
            </w:rPr>
          </w:pPr>
          <w:hyperlink w:anchor="_Toc441574033" w:history="1">
            <w:r w:rsidRPr="00D403BF">
              <w:rPr>
                <w:rStyle w:val="Hypertextovprepojenie"/>
                <w:noProof/>
              </w:rPr>
              <w:t>2.4.2.</w:t>
            </w:r>
            <w:r>
              <w:rPr>
                <w:rFonts w:eastAsiaTheme="minorEastAsia"/>
                <w:noProof/>
                <w:lang w:eastAsia="sk-SK"/>
              </w:rPr>
              <w:tab/>
            </w:r>
            <w:r w:rsidRPr="00D403BF">
              <w:rPr>
                <w:rStyle w:val="Hypertextovprepojenie"/>
                <w:noProof/>
              </w:rPr>
              <w:t>Slim (PHP framework)</w:t>
            </w:r>
            <w:r>
              <w:rPr>
                <w:noProof/>
                <w:webHidden/>
              </w:rPr>
              <w:tab/>
            </w:r>
            <w:r>
              <w:rPr>
                <w:noProof/>
                <w:webHidden/>
              </w:rPr>
              <w:fldChar w:fldCharType="begin"/>
            </w:r>
            <w:r>
              <w:rPr>
                <w:noProof/>
                <w:webHidden/>
              </w:rPr>
              <w:instrText xml:space="preserve"> PAGEREF _Toc441574033 \h </w:instrText>
            </w:r>
            <w:r>
              <w:rPr>
                <w:noProof/>
                <w:webHidden/>
              </w:rPr>
            </w:r>
            <w:r>
              <w:rPr>
                <w:noProof/>
                <w:webHidden/>
              </w:rPr>
              <w:fldChar w:fldCharType="separate"/>
            </w:r>
            <w:r>
              <w:rPr>
                <w:noProof/>
                <w:webHidden/>
              </w:rPr>
              <w:t>11</w:t>
            </w:r>
            <w:r>
              <w:rPr>
                <w:noProof/>
                <w:webHidden/>
              </w:rPr>
              <w:fldChar w:fldCharType="end"/>
            </w:r>
          </w:hyperlink>
        </w:p>
        <w:p w:rsidR="00055D85" w:rsidRDefault="00055D85">
          <w:r>
            <w:rPr>
              <w:b/>
              <w:bCs/>
            </w:rPr>
            <w:fldChar w:fldCharType="end"/>
          </w:r>
        </w:p>
      </w:sdtContent>
    </w:sdt>
    <w:p w:rsidR="00DE65B3" w:rsidRDefault="00DE65B3" w:rsidP="00CD074B">
      <w:pPr>
        <w:pStyle w:val="Nadpis1"/>
      </w:pPr>
    </w:p>
    <w:p w:rsidR="00C47536" w:rsidRDefault="00C47536" w:rsidP="00CD074B">
      <w:r>
        <w:br w:type="page"/>
      </w:r>
    </w:p>
    <w:p w:rsidR="003321FE" w:rsidRPr="00BF7720" w:rsidRDefault="00BF7720" w:rsidP="003321FE">
      <w:pPr>
        <w:rPr>
          <w:b/>
        </w:rPr>
      </w:pPr>
      <w:r w:rsidRPr="00BF7720">
        <w:rPr>
          <w:b/>
        </w:rPr>
        <w:lastRenderedPageBreak/>
        <w:t>Abstrakt</w:t>
      </w:r>
    </w:p>
    <w:p w:rsidR="003321FE" w:rsidRDefault="003321FE" w:rsidP="003321FE">
      <w:r>
        <w:t xml:space="preserve">Spôsob hrania väčšiny počítačových hier je pasívny - hráči presedia celú hru za herným zariadením. V </w:t>
      </w:r>
      <w:proofErr w:type="spellStart"/>
      <w:r>
        <w:t>podlednej</w:t>
      </w:r>
      <w:proofErr w:type="spellEnd"/>
      <w:r>
        <w:t xml:space="preserve"> dobe však rozvoj mobilných zariadení prináša okrem iného aj nový druh zábavy. Existuje niekoľko hier, ktoré využívajú lokalizačné služby mobilných telefónov, a sú určené na spoločné aktivity v meste alebo prírode.</w:t>
      </w:r>
    </w:p>
    <w:p w:rsidR="003321FE" w:rsidRDefault="003321FE" w:rsidP="003321FE">
      <w:r>
        <w:t>Cieľom bakalárskej práce je naprogramovať GPS hru, ktorú hrá viacero hráčov. Na serveri sa vytvorí hrací plán s miestami, na ktorých môžu hráči získavať body alebo výhody, ak sa na ne dostanú prví. Vyhráva ten hráč, ktorý získa najviac bodov.</w:t>
      </w:r>
    </w:p>
    <w:p w:rsidR="00AE2AB0" w:rsidRPr="00E326E8" w:rsidRDefault="003321FE" w:rsidP="00E326E8">
      <w:r>
        <w:t xml:space="preserve">Hra má bežať na operačnom systéme </w:t>
      </w:r>
      <w:proofErr w:type="spellStart"/>
      <w:r>
        <w:t>Android</w:t>
      </w:r>
      <w:proofErr w:type="spellEnd"/>
      <w:r>
        <w:t xml:space="preserve"> a má byť použitá architektúra klient - server. V implementácii sa má dôraz klásť na spoločnú synchronizáciu a spracovanie mapových podkladov tak, aby sa body a výhody generovali len na dostupných miestach.</w:t>
      </w:r>
      <w:r w:rsidR="00DE65B3">
        <w:br w:type="page"/>
      </w:r>
    </w:p>
    <w:p w:rsidR="00AD722A" w:rsidRDefault="00AD722A" w:rsidP="00C820B3">
      <w:pPr>
        <w:pStyle w:val="Nadpis1"/>
        <w:numPr>
          <w:ilvl w:val="0"/>
          <w:numId w:val="31"/>
        </w:numPr>
      </w:pPr>
      <w:bookmarkStart w:id="0" w:name="_Toc441574018"/>
      <w:r>
        <w:lastRenderedPageBreak/>
        <w:t>Úvod</w:t>
      </w:r>
      <w:bookmarkEnd w:id="0"/>
    </w:p>
    <w:p w:rsidR="006D69CE" w:rsidRDefault="006D69CE" w:rsidP="00AD722A"/>
    <w:p w:rsidR="006D69CE" w:rsidRDefault="00BF59D3" w:rsidP="00AD722A">
      <w:r>
        <w:t>Dá sa povedať, že h</w:t>
      </w:r>
      <w:r w:rsidR="006D69CE">
        <w:t xml:space="preserve">ry </w:t>
      </w:r>
      <w:r>
        <w:t>p</w:t>
      </w:r>
      <w:r w:rsidR="00501529">
        <w:t>ozná ľudstvo</w:t>
      </w:r>
      <w:r>
        <w:t xml:space="preserve"> už</w:t>
      </w:r>
      <w:r w:rsidR="00501529">
        <w:t xml:space="preserve"> od samých začiatkov. </w:t>
      </w:r>
      <w:r>
        <w:t xml:space="preserve">Z počiatku to boli hry fyzického charakteru, napríklad naháňačky alebo hry na schovávanie. </w:t>
      </w:r>
      <w:r w:rsidR="002E3C55">
        <w:t>Neskôr,</w:t>
      </w:r>
      <w:r w:rsidR="006F5DD8">
        <w:t xml:space="preserve"> ako sa ľudský mozog začal rozvíjať, uzreli svetlo sveta aj hry, pri ktorých musel človek aj rozmýšľať.</w:t>
      </w:r>
      <w:r w:rsidR="002E3C55">
        <w:t xml:space="preserve"> </w:t>
      </w:r>
      <w:r w:rsidR="00842A71">
        <w:t xml:space="preserve">Cez rôzne stolové, kartové, logické hry až po rôzne strategické alebo </w:t>
      </w:r>
      <w:proofErr w:type="spellStart"/>
      <w:r w:rsidR="00842A71">
        <w:t>fantasy</w:t>
      </w:r>
      <w:proofErr w:type="spellEnd"/>
      <w:r w:rsidR="00842A71">
        <w:t xml:space="preserve"> hry s vlastným príbehom a fiktívnymi postavami.  S vývojom prvých počítačov sa objavili aj prvé hry vo virtuálnom prostredí. Začali sa doň adaptovať niektoré hry z reálneho prostredia ako tenis, kartové hry, ale postupom času sa herné možnosti vo virtuálnom prostredí rozšírili natoľko, že sa v ňom vytvorili nové svety</w:t>
      </w:r>
      <w:r w:rsidR="005D50D5">
        <w:t xml:space="preserve"> s obrovským množstvom používateľov</w:t>
      </w:r>
      <w:r w:rsidR="004655BB">
        <w:t xml:space="preserve">, v ktorých hráči trávia často viac času ako v reálnom svete. Jedným z dôvodov </w:t>
      </w:r>
      <w:r w:rsidR="00EC3DC5">
        <w:t xml:space="preserve">prečo </w:t>
      </w:r>
      <w:r w:rsidR="004655BB">
        <w:t>tomu tak je</w:t>
      </w:r>
      <w:r w:rsidR="00A80089">
        <w:t>, je</w:t>
      </w:r>
      <w:r w:rsidR="004655BB">
        <w:t>, že</w:t>
      </w:r>
      <w:r w:rsidR="00A80089" w:rsidRPr="00A80089">
        <w:t xml:space="preserve"> </w:t>
      </w:r>
      <w:r w:rsidR="00A80089">
        <w:t>vo virtuálnom svete je</w:t>
      </w:r>
      <w:r w:rsidR="004655BB">
        <w:t xml:space="preserve"> </w:t>
      </w:r>
      <w:r w:rsidR="00A80089">
        <w:t>úspech</w:t>
      </w:r>
      <w:r w:rsidR="000419E0">
        <w:t xml:space="preserve"> alebo uznanie</w:t>
      </w:r>
      <w:r w:rsidR="00A80089">
        <w:t xml:space="preserve"> </w:t>
      </w:r>
      <w:r w:rsidR="004655BB">
        <w:t>oveľa jednoduchšie</w:t>
      </w:r>
      <w:r w:rsidR="00EE13A6">
        <w:t xml:space="preserve"> dosiahnuteľné</w:t>
      </w:r>
      <w:r w:rsidR="004655BB">
        <w:t xml:space="preserve"> ako </w:t>
      </w:r>
      <w:r w:rsidR="004A6E56">
        <w:t>v našom reálnom svete</w:t>
      </w:r>
      <w:r w:rsidR="004655BB">
        <w:t>.</w:t>
      </w:r>
      <w:r w:rsidR="009273C2">
        <w:t xml:space="preserve"> Dlhé vysedávanie za počítačom sa úzko spája aj s</w:t>
      </w:r>
      <w:r w:rsidR="003C3788">
        <w:t> </w:t>
      </w:r>
      <w:r w:rsidR="009273C2">
        <w:t xml:space="preserve">chorobami </w:t>
      </w:r>
      <w:r w:rsidR="003C3788">
        <w:t>rôzneho</w:t>
      </w:r>
      <w:r w:rsidR="009273C2">
        <w:t xml:space="preserve"> charakteru, či už problémy s chrbticou, zápal </w:t>
      </w:r>
      <w:proofErr w:type="spellStart"/>
      <w:r w:rsidR="009273C2">
        <w:t>karpálneho</w:t>
      </w:r>
      <w:proofErr w:type="spellEnd"/>
      <w:r w:rsidR="009273C2">
        <w:t xml:space="preserve"> tunelu, problém s kĺbmi, únava alebo bolesti hlavy.</w:t>
      </w:r>
      <w:r w:rsidR="00B8419B">
        <w:t xml:space="preserve"> Niektorí hráči sa snažia tieto ťažkosti predísť napríklad správnym sedením pri počítači, avšak máloktorému</w:t>
      </w:r>
      <w:r w:rsidR="004954AD">
        <w:t xml:space="preserve"> hráčovi</w:t>
      </w:r>
      <w:r w:rsidR="00B8419B">
        <w:t xml:space="preserve"> to vydrží dlhšiu dobu, pretože sústredenie pri hre im to neumožňuje. V súčasnej dobe sa tento problém môže riešiť kvalitnejšími stoličkami na sedenie, podložkami pod zápästie, no najúčinnejší spôsob ako predísť týmto problémom je fyzická aktivita. Tento fakt inšpiroval aj herný priemysel, ktorý začal hľadať spôsoby ako zlúčiť hru s pohybovou aktivitou. Jedným z týchto spôsobov je rozpoznávanie postavy človeka pomocou kamery, vďaka čomu si môžu hráči zahrať  napríklad aj loptové hry vo virtuálnom prostredí, pričom sa budú musieť aj hýbať. </w:t>
      </w:r>
      <w:r w:rsidR="004954AD">
        <w:t xml:space="preserve">Ďalším spôsobom ako zlúčiť pohyb s počítačovou hrou je formou </w:t>
      </w:r>
      <w:proofErr w:type="spellStart"/>
      <w:r w:rsidR="004954AD">
        <w:t>geolokačných</w:t>
      </w:r>
      <w:proofErr w:type="spellEnd"/>
      <w:r w:rsidR="004954AD">
        <w:t xml:space="preserve"> hier na mobilných zariadeniach.</w:t>
      </w:r>
    </w:p>
    <w:p w:rsidR="004954AD" w:rsidRPr="006A78BB" w:rsidRDefault="006A78BB" w:rsidP="00AD722A">
      <w:pPr>
        <w:rPr>
          <w:sz w:val="24"/>
          <w:szCs w:val="24"/>
        </w:rPr>
      </w:pPr>
      <w:r w:rsidRPr="006A78BB">
        <w:rPr>
          <w:sz w:val="24"/>
          <w:szCs w:val="24"/>
        </w:rPr>
        <w:t>Cie</w:t>
      </w:r>
      <w:r>
        <w:rPr>
          <w:sz w:val="24"/>
          <w:szCs w:val="24"/>
        </w:rPr>
        <w:t xml:space="preserve">ľom </w:t>
      </w:r>
      <w:r w:rsidR="005851AE">
        <w:rPr>
          <w:sz w:val="24"/>
          <w:szCs w:val="24"/>
        </w:rPr>
        <w:t>mojej</w:t>
      </w:r>
      <w:r>
        <w:rPr>
          <w:sz w:val="24"/>
          <w:szCs w:val="24"/>
        </w:rPr>
        <w:t xml:space="preserve"> bakalárskej práce je</w:t>
      </w:r>
      <w:r w:rsidR="001D3A36">
        <w:rPr>
          <w:sz w:val="24"/>
          <w:szCs w:val="24"/>
        </w:rPr>
        <w:t xml:space="preserve"> naprogramovanie hry pre viacerých hráčov s</w:t>
      </w:r>
      <w:r>
        <w:rPr>
          <w:sz w:val="24"/>
          <w:szCs w:val="24"/>
        </w:rPr>
        <w:t xml:space="preserve"> využi</w:t>
      </w:r>
      <w:r w:rsidR="001D3A36">
        <w:rPr>
          <w:sz w:val="24"/>
          <w:szCs w:val="24"/>
        </w:rPr>
        <w:t>tím</w:t>
      </w:r>
      <w:r>
        <w:rPr>
          <w:sz w:val="24"/>
          <w:szCs w:val="24"/>
        </w:rPr>
        <w:t xml:space="preserve"> technológie GPS</w:t>
      </w:r>
      <w:r w:rsidR="001D3A36">
        <w:rPr>
          <w:sz w:val="24"/>
          <w:szCs w:val="24"/>
        </w:rPr>
        <w:t xml:space="preserve"> </w:t>
      </w:r>
      <w:r w:rsidR="00593933">
        <w:rPr>
          <w:sz w:val="24"/>
          <w:szCs w:val="24"/>
        </w:rPr>
        <w:t xml:space="preserve">na operačnom systéme </w:t>
      </w:r>
      <w:proofErr w:type="spellStart"/>
      <w:r w:rsidR="00593933">
        <w:rPr>
          <w:sz w:val="24"/>
          <w:szCs w:val="24"/>
        </w:rPr>
        <w:t>Android</w:t>
      </w:r>
      <w:proofErr w:type="spellEnd"/>
      <w:r w:rsidR="00593933">
        <w:rPr>
          <w:sz w:val="24"/>
          <w:szCs w:val="24"/>
        </w:rPr>
        <w:t>.</w:t>
      </w:r>
      <w:r w:rsidR="008A2AAA">
        <w:rPr>
          <w:sz w:val="24"/>
          <w:szCs w:val="24"/>
        </w:rPr>
        <w:t xml:space="preserve"> </w:t>
      </w:r>
      <w:r w:rsidR="009273C2">
        <w:rPr>
          <w:sz w:val="24"/>
          <w:szCs w:val="24"/>
        </w:rPr>
        <w:t>Hráči tejto mobilnej hry budú nútení opustiť svoje miesto pred počítačom a vyraziť von, čo bude mať pozitívny vplyv na ich zdravie a môže slúžiť aj ako prevencia pred problémami s pohybom.</w:t>
      </w:r>
      <w:r w:rsidR="003C3788">
        <w:rPr>
          <w:sz w:val="24"/>
          <w:szCs w:val="24"/>
        </w:rPr>
        <w:t xml:space="preserve"> Hra bude prebiehať tak, že jeden z hráčov vytvorí hru, ku ktorej sa bude možné pripojiť ďalším hráčom, ktorí sú v okolí. Následne sa </w:t>
      </w:r>
      <w:r w:rsidR="009273C2">
        <w:rPr>
          <w:sz w:val="24"/>
          <w:szCs w:val="24"/>
        </w:rPr>
        <w:t xml:space="preserve">vytvorí hrací plán, ktorý bude obsahovať mapový podklad okolia, na ktorý sa zobrazia </w:t>
      </w:r>
      <w:r w:rsidR="003C3788">
        <w:rPr>
          <w:sz w:val="24"/>
          <w:szCs w:val="24"/>
        </w:rPr>
        <w:t>rôzne miesta s bodmi a výhodami. Tieto body a výhody získa ten hráč, ktorý sa ako prvý priblíži ku danému miestu. Pokiaľ na danom mieste bude nejaká úloha, body z nej získa hráč, ktorý ju ako prvý vyrieši. Vyhráva ten hráč, ktorý v určenom časovom limite zís</w:t>
      </w:r>
      <w:bookmarkStart w:id="1" w:name="_GoBack"/>
      <w:bookmarkEnd w:id="1"/>
      <w:r w:rsidR="003C3788">
        <w:rPr>
          <w:sz w:val="24"/>
          <w:szCs w:val="24"/>
        </w:rPr>
        <w:t xml:space="preserve">ka </w:t>
      </w:r>
      <w:r w:rsidR="003C3788">
        <w:rPr>
          <w:sz w:val="24"/>
          <w:szCs w:val="24"/>
        </w:rPr>
        <w:lastRenderedPageBreak/>
        <w:t xml:space="preserve">najviac bodov. Výsledky jednotlivých hier sa budú archivovať a bude sa k nim možné dostať aj po ukončení danej hry. </w:t>
      </w:r>
    </w:p>
    <w:p w:rsidR="000F6A0F" w:rsidRPr="00C820B3" w:rsidRDefault="00064783" w:rsidP="00C820B3">
      <w:pPr>
        <w:pStyle w:val="Nadpis1"/>
        <w:numPr>
          <w:ilvl w:val="0"/>
          <w:numId w:val="31"/>
        </w:numPr>
      </w:pPr>
      <w:bookmarkStart w:id="2" w:name="_Toc441574019"/>
      <w:r>
        <w:t>Analýza problematiky</w:t>
      </w:r>
      <w:bookmarkEnd w:id="2"/>
    </w:p>
    <w:p w:rsidR="00C820B3" w:rsidRDefault="00EE55A1" w:rsidP="00CD074B">
      <w:pPr>
        <w:pStyle w:val="Nadpis2"/>
        <w:numPr>
          <w:ilvl w:val="1"/>
          <w:numId w:val="31"/>
        </w:numPr>
      </w:pPr>
      <w:r>
        <w:t xml:space="preserve"> </w:t>
      </w:r>
      <w:bookmarkStart w:id="3" w:name="_Toc441574020"/>
      <w:r w:rsidR="00C820B3">
        <w:t>Mobilné hry</w:t>
      </w:r>
      <w:bookmarkEnd w:id="3"/>
    </w:p>
    <w:p w:rsidR="00C820B3" w:rsidRPr="00BF7720" w:rsidRDefault="00C820B3" w:rsidP="00527E97">
      <w:pPr>
        <w:keepNext/>
      </w:pPr>
      <w:r>
        <w:br/>
      </w:r>
      <w:r w:rsidRPr="00C820B3">
        <w:rPr>
          <w:sz w:val="24"/>
          <w:szCs w:val="24"/>
        </w:rPr>
        <w:t>Mobilné zariadenia sa už dávno nevyužívajú len na to na čo boli navrhnuté, už sa z nich len netelefonuje alebo neposielajú len textové správy. Technický rast a vývoj spôsobil, že veľkosť týchto zariadení sa zmenšila, obrazovka</w:t>
      </w:r>
      <w:r>
        <w:rPr>
          <w:sz w:val="24"/>
          <w:szCs w:val="24"/>
        </w:rPr>
        <w:t xml:space="preserve"> sa</w:t>
      </w:r>
      <w:r w:rsidRPr="00C820B3">
        <w:rPr>
          <w:sz w:val="24"/>
          <w:szCs w:val="24"/>
        </w:rPr>
        <w:t xml:space="preserve"> naopak zv</w:t>
      </w:r>
      <w:r w:rsidR="0041043E">
        <w:rPr>
          <w:sz w:val="24"/>
          <w:szCs w:val="24"/>
        </w:rPr>
        <w:t xml:space="preserve">äčšila a začali sa využívať už aj na iné veci ako napríklad fotenie, natáčanie videí, ako čítačky kníh, surfovanie po internete, ale aj na zábavu ako pozeranie filmov, počúvanie hudby, či hranie hier. </w:t>
      </w:r>
      <w:r w:rsidR="0085558A">
        <w:rPr>
          <w:sz w:val="24"/>
          <w:szCs w:val="24"/>
        </w:rPr>
        <w:t>Spočiatku bola hrateľnosť týchto mobilných hier obmedzená len na klávesnicu, no postupom času s novými technol</w:t>
      </w:r>
      <w:r w:rsidR="00405233">
        <w:rPr>
          <w:sz w:val="24"/>
          <w:szCs w:val="24"/>
        </w:rPr>
        <w:t xml:space="preserve">ógiami začali vznikať rôzne hry využívajúce </w:t>
      </w:r>
      <w:r w:rsidR="0070295A">
        <w:rPr>
          <w:sz w:val="24"/>
          <w:szCs w:val="24"/>
        </w:rPr>
        <w:t>napríklad</w:t>
      </w:r>
      <w:r w:rsidR="00E60D6C">
        <w:rPr>
          <w:sz w:val="24"/>
          <w:szCs w:val="24"/>
        </w:rPr>
        <w:t xml:space="preserve"> </w:t>
      </w:r>
      <w:proofErr w:type="spellStart"/>
      <w:r w:rsidR="00E60D6C">
        <w:rPr>
          <w:sz w:val="24"/>
          <w:szCs w:val="24"/>
        </w:rPr>
        <w:t>bluetooth</w:t>
      </w:r>
      <w:proofErr w:type="spellEnd"/>
      <w:r w:rsidR="00E60D6C">
        <w:rPr>
          <w:sz w:val="24"/>
          <w:szCs w:val="24"/>
        </w:rPr>
        <w:t xml:space="preserve"> alebo internet, vďaka čomu mohli vzniknúť hry pre viacerých hráčov(</w:t>
      </w:r>
      <w:proofErr w:type="spellStart"/>
      <w:r w:rsidR="00E60D6C">
        <w:rPr>
          <w:sz w:val="24"/>
          <w:szCs w:val="24"/>
        </w:rPr>
        <w:t>multiplayer</w:t>
      </w:r>
      <w:proofErr w:type="spellEnd"/>
      <w:r w:rsidR="00E60D6C">
        <w:rPr>
          <w:sz w:val="24"/>
          <w:szCs w:val="24"/>
        </w:rPr>
        <w:t xml:space="preserve"> hry) alebo technológie ako gyroskop, čítačka kariet NFC či poloha</w:t>
      </w:r>
      <w:r w:rsidR="00405233">
        <w:rPr>
          <w:sz w:val="24"/>
          <w:szCs w:val="24"/>
        </w:rPr>
        <w:t xml:space="preserve"> mobilného zariadenia</w:t>
      </w:r>
      <w:r w:rsidR="00E60D6C">
        <w:rPr>
          <w:sz w:val="24"/>
          <w:szCs w:val="24"/>
        </w:rPr>
        <w:t>(GPS) ďalej rozšírili možnosti samotných hier.</w:t>
      </w:r>
    </w:p>
    <w:p w:rsidR="00527E97" w:rsidRPr="00C820B3" w:rsidRDefault="00527E97" w:rsidP="00527E97">
      <w:pPr>
        <w:keepNext/>
      </w:pPr>
    </w:p>
    <w:p w:rsidR="00EE55A1" w:rsidRDefault="00EE55A1" w:rsidP="00CD074B">
      <w:pPr>
        <w:pStyle w:val="Nadpis2"/>
        <w:numPr>
          <w:ilvl w:val="1"/>
          <w:numId w:val="31"/>
        </w:numPr>
      </w:pPr>
      <w:bookmarkStart w:id="4" w:name="_Toc441574021"/>
      <w:r>
        <w:t>Podobný software</w:t>
      </w:r>
      <w:bookmarkEnd w:id="4"/>
    </w:p>
    <w:p w:rsidR="00CF705D" w:rsidRDefault="00F92F2D" w:rsidP="00F92F2D">
      <w:pPr>
        <w:pStyle w:val="Nadpis2"/>
        <w:numPr>
          <w:ilvl w:val="2"/>
          <w:numId w:val="31"/>
        </w:numPr>
      </w:pPr>
      <w:bookmarkStart w:id="5" w:name="_Toc441574022"/>
      <w:r w:rsidRPr="00F92F2D">
        <w:t xml:space="preserve">Strategická hra s využitím GPS </w:t>
      </w:r>
      <w:proofErr w:type="spellStart"/>
      <w:r w:rsidRPr="00F92F2D">
        <w:t>lokácie</w:t>
      </w:r>
      <w:proofErr w:type="spellEnd"/>
      <w:r w:rsidRPr="00F92F2D">
        <w:t xml:space="preserve"> - Šimon </w:t>
      </w:r>
      <w:proofErr w:type="spellStart"/>
      <w:r w:rsidRPr="00F92F2D">
        <w:t>Behúl</w:t>
      </w:r>
      <w:proofErr w:type="spellEnd"/>
      <w:r w:rsidRPr="00F92F2D">
        <w:t xml:space="preserve"> ; školiteľ Peter </w:t>
      </w:r>
      <w:proofErr w:type="spellStart"/>
      <w:r w:rsidRPr="00F92F2D">
        <w:t>Náther</w:t>
      </w:r>
      <w:proofErr w:type="spellEnd"/>
      <w:r w:rsidRPr="00F92F2D">
        <w:t xml:space="preserve"> (Bratislava: [</w:t>
      </w:r>
      <w:proofErr w:type="spellStart"/>
      <w:r w:rsidRPr="00F92F2D">
        <w:t>s.n</w:t>
      </w:r>
      <w:proofErr w:type="spellEnd"/>
      <w:r w:rsidRPr="00F92F2D">
        <w:t>.], 2015)</w:t>
      </w:r>
      <w:bookmarkEnd w:id="5"/>
      <w:r w:rsidRPr="006C374A">
        <w:t xml:space="preserve"> </w:t>
      </w:r>
    </w:p>
    <w:p w:rsidR="00A351E0" w:rsidRDefault="00A351E0" w:rsidP="00A351E0"/>
    <w:p w:rsidR="00A351E0" w:rsidRPr="00FF7060" w:rsidRDefault="00E345A5" w:rsidP="00A351E0">
      <w:pPr>
        <w:rPr>
          <w:sz w:val="24"/>
        </w:rPr>
      </w:pPr>
      <w:r w:rsidRPr="00FF7060">
        <w:rPr>
          <w:sz w:val="24"/>
        </w:rPr>
        <w:t xml:space="preserve">Táto hra je </w:t>
      </w:r>
      <w:r w:rsidR="00FF7060">
        <w:rPr>
          <w:sz w:val="24"/>
        </w:rPr>
        <w:t xml:space="preserve">hra určená pre viacerých hráčov, založená na princípe stolovej hry </w:t>
      </w:r>
      <w:proofErr w:type="spellStart"/>
      <w:r w:rsidR="00FF7060">
        <w:rPr>
          <w:sz w:val="24"/>
        </w:rPr>
        <w:t>Pandemic</w:t>
      </w:r>
      <w:proofErr w:type="spellEnd"/>
      <w:r w:rsidR="00FF7060">
        <w:rPr>
          <w:sz w:val="24"/>
        </w:rPr>
        <w:t xml:space="preserve"> s upravenými pravidlami. </w:t>
      </w:r>
      <w:r w:rsidR="0098619B">
        <w:rPr>
          <w:sz w:val="24"/>
        </w:rPr>
        <w:t xml:space="preserve">Na hracej ploche sa nachádzajú postavičky hráčov, stav hry, aktuálne mesto a oblasti s rozšírenými fiktívnymi chorobami. </w:t>
      </w:r>
      <w:r w:rsidR="00FF7060">
        <w:rPr>
          <w:sz w:val="24"/>
        </w:rPr>
        <w:t>Cieľom hry je presúvanie sa v reálnom priestore a hľadanie liekov na rôzne choroby</w:t>
      </w:r>
      <w:r w:rsidR="0098619B">
        <w:rPr>
          <w:sz w:val="24"/>
        </w:rPr>
        <w:t xml:space="preserve"> a zabrániť tak epidémii či pandémii tejto choroby</w:t>
      </w:r>
      <w:r w:rsidR="00FF7060">
        <w:rPr>
          <w:sz w:val="24"/>
        </w:rPr>
        <w:t>.</w:t>
      </w:r>
    </w:p>
    <w:p w:rsidR="00A351E0" w:rsidRDefault="00FF7060" w:rsidP="00A351E0">
      <w:r>
        <w:t xml:space="preserve"> </w:t>
      </w:r>
    </w:p>
    <w:p w:rsidR="007338B7" w:rsidRDefault="007338B7" w:rsidP="007338B7">
      <w:pPr>
        <w:keepNex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68.5pt">
            <v:imagedata r:id="rId7" o:title="behul3"/>
          </v:shape>
        </w:pict>
      </w:r>
    </w:p>
    <w:p w:rsidR="00A351E0" w:rsidRDefault="007338B7" w:rsidP="007338B7">
      <w:pPr>
        <w:pStyle w:val="Popis"/>
      </w:pPr>
      <w:r>
        <w:t xml:space="preserve">Obrázok </w:t>
      </w:r>
      <w:fldSimple w:instr=" SEQ Obrázok \* ARABIC ">
        <w:r>
          <w:rPr>
            <w:noProof/>
          </w:rPr>
          <w:t>1</w:t>
        </w:r>
      </w:fldSimple>
      <w:r>
        <w:t xml:space="preserve"> </w:t>
      </w:r>
      <w:r w:rsidRPr="007F132A">
        <w:t xml:space="preserve">Strategická hra s využitím GPS </w:t>
      </w:r>
      <w:proofErr w:type="spellStart"/>
      <w:r w:rsidRPr="007F132A">
        <w:t>lokácie</w:t>
      </w:r>
      <w:proofErr w:type="spellEnd"/>
    </w:p>
    <w:p w:rsidR="00A351E0" w:rsidRDefault="00A351E0" w:rsidP="00A351E0"/>
    <w:p w:rsidR="00A351E0" w:rsidRPr="00A351E0" w:rsidRDefault="00A351E0" w:rsidP="00A351E0"/>
    <w:p w:rsidR="007F07C9" w:rsidRDefault="007F07C9" w:rsidP="00F92F2D">
      <w:pPr>
        <w:pStyle w:val="Nadpis2"/>
        <w:numPr>
          <w:ilvl w:val="2"/>
          <w:numId w:val="31"/>
        </w:numPr>
      </w:pPr>
      <w:bookmarkStart w:id="6" w:name="_Toc441574023"/>
      <w:proofErr w:type="spellStart"/>
      <w:r>
        <w:t>Ingress</w:t>
      </w:r>
      <w:bookmarkEnd w:id="6"/>
      <w:proofErr w:type="spellEnd"/>
    </w:p>
    <w:p w:rsidR="007F07C9" w:rsidRDefault="007F07C9" w:rsidP="007F07C9"/>
    <w:p w:rsidR="007F07C9" w:rsidRDefault="003B6B46" w:rsidP="007F07C9">
      <w:proofErr w:type="spellStart"/>
      <w:r>
        <w:t>Ingress</w:t>
      </w:r>
      <w:proofErr w:type="spellEnd"/>
      <w:r>
        <w:t xml:space="preserve"> je</w:t>
      </w:r>
      <w:r w:rsidR="00093F5D">
        <w:t xml:space="preserve"> </w:t>
      </w:r>
      <w:proofErr w:type="spellStart"/>
      <w:r>
        <w:t>outdoorová</w:t>
      </w:r>
      <w:proofErr w:type="spellEnd"/>
      <w:r w:rsidR="00093F5D" w:rsidRPr="00093F5D">
        <w:t xml:space="preserve"> </w:t>
      </w:r>
      <w:proofErr w:type="spellStart"/>
      <w:r w:rsidR="00093F5D">
        <w:t>science</w:t>
      </w:r>
      <w:proofErr w:type="spellEnd"/>
      <w:r w:rsidR="00093F5D">
        <w:t xml:space="preserve"> </w:t>
      </w:r>
      <w:proofErr w:type="spellStart"/>
      <w:r w:rsidR="00093F5D">
        <w:t>fiction</w:t>
      </w:r>
      <w:proofErr w:type="spellEnd"/>
      <w:r>
        <w:t xml:space="preserve"> hra pre viacerých hráčov</w:t>
      </w:r>
      <w:r w:rsidR="00093F5D">
        <w:t xml:space="preserve">, ktorá má svoj vlastný futuristický príbeh. </w:t>
      </w:r>
      <w:r w:rsidR="00A26657">
        <w:t>Táto hra sa odohráva v reálnom svete, ktorý je obohatený o rôzne záhadné miesta, „portály“, ktoré vytvorila mimozemská civilizácia. Používatelia hry sa môžu priradiť ku jednej z dvoch skupín ľudí, ktorými je „Skupina osvietených“ a „Skupina odporcov“. Skupina osvietených si myslí, že portály boli na Zem zoslané, aby pomohli ľuďom v technologickom pokroku a zlepšiť životy, naopak Skupina odporcov sú opačného názoru, myslia si, že mimozemšťania</w:t>
      </w:r>
      <w:r w:rsidR="005D5B9B">
        <w:t xml:space="preserve"> zoslali portály na Zem len kvôli tomu, že</w:t>
      </w:r>
      <w:r w:rsidR="00A26657">
        <w:t xml:space="preserve"> </w:t>
      </w:r>
      <w:r w:rsidR="005D5B9B">
        <w:t>chcú nejakým spôsobom ovládnuť našu planétu.</w:t>
      </w:r>
    </w:p>
    <w:p w:rsidR="00711DD8" w:rsidRDefault="00711DD8" w:rsidP="007F07C9">
      <w:r>
        <w:t xml:space="preserve">Hráč hľadá spomínané portály alebo iné veci, ktoré si môže vložiť do inventára. Jeho úlohou je zbierať energiu, ktorá vychádza z portálov, a to tým, že sa k tomuto </w:t>
      </w:r>
      <w:r w:rsidR="00681EDE">
        <w:t>miestu</w:t>
      </w:r>
      <w:r>
        <w:t xml:space="preserve"> priblíži</w:t>
      </w:r>
      <w:r w:rsidR="00681EDE">
        <w:t>. Portály môžu byť znázornené rôznymi farbami, podľa toho, ktorá skupina tento portál obsadila alebo inou farbou pokiaľ je ešte neobsadený.</w:t>
      </w:r>
    </w:p>
    <w:p w:rsidR="007F07C9" w:rsidRPr="007F07C9" w:rsidRDefault="007F07C9" w:rsidP="007F07C9"/>
    <w:p w:rsidR="006C374A" w:rsidRDefault="007F07C9" w:rsidP="00F92F2D">
      <w:pPr>
        <w:pStyle w:val="Nadpis2"/>
        <w:numPr>
          <w:ilvl w:val="2"/>
          <w:numId w:val="31"/>
        </w:numPr>
      </w:pPr>
      <w:bookmarkStart w:id="7" w:name="_Toc441574024"/>
      <w:proofErr w:type="spellStart"/>
      <w:r>
        <w:lastRenderedPageBreak/>
        <w:t>Geocaching</w:t>
      </w:r>
      <w:bookmarkEnd w:id="7"/>
      <w:proofErr w:type="spellEnd"/>
    </w:p>
    <w:p w:rsidR="00F92F2D" w:rsidRDefault="00F92F2D" w:rsidP="00F92F2D"/>
    <w:p w:rsidR="00803547" w:rsidRPr="00803547" w:rsidRDefault="00803547" w:rsidP="00F92F2D">
      <w:pPr>
        <w:rPr>
          <w:sz w:val="24"/>
          <w:szCs w:val="24"/>
        </w:rPr>
      </w:pPr>
      <w:proofErr w:type="spellStart"/>
      <w:r w:rsidRPr="00803547">
        <w:rPr>
          <w:sz w:val="24"/>
          <w:szCs w:val="24"/>
        </w:rPr>
        <w:t>Geocach</w:t>
      </w:r>
      <w:r>
        <w:rPr>
          <w:sz w:val="24"/>
          <w:szCs w:val="24"/>
        </w:rPr>
        <w:t>ing</w:t>
      </w:r>
      <w:proofErr w:type="spellEnd"/>
      <w:r>
        <w:rPr>
          <w:sz w:val="24"/>
          <w:szCs w:val="24"/>
        </w:rPr>
        <w:t xml:space="preserve"> je </w:t>
      </w:r>
      <w:r w:rsidR="00A351E0">
        <w:rPr>
          <w:sz w:val="24"/>
          <w:szCs w:val="24"/>
        </w:rPr>
        <w:t>celosvetová</w:t>
      </w:r>
      <w:r>
        <w:rPr>
          <w:sz w:val="24"/>
          <w:szCs w:val="24"/>
        </w:rPr>
        <w:t xml:space="preserve"> populárna hra medzi dobrodruhmi a ľuďmi, ktorí radi spoznávajú nové miesta. Ide o hru na štýl hľadania pokladov, v</w:t>
      </w:r>
      <w:r w:rsidR="00A351E0">
        <w:rPr>
          <w:sz w:val="24"/>
          <w:szCs w:val="24"/>
        </w:rPr>
        <w:t xml:space="preserve"> ktorej </w:t>
      </w:r>
      <w:r>
        <w:rPr>
          <w:sz w:val="24"/>
          <w:szCs w:val="24"/>
        </w:rPr>
        <w:t>človek ukryje tento poklad niekde v reálnom svete, zapíše si GPS súradnice pokladu a následne ich zverejní na web</w:t>
      </w:r>
      <w:r w:rsidR="00A351E0">
        <w:rPr>
          <w:sz w:val="24"/>
          <w:szCs w:val="24"/>
        </w:rPr>
        <w:t xml:space="preserve">ovej </w:t>
      </w:r>
      <w:r>
        <w:rPr>
          <w:sz w:val="24"/>
          <w:szCs w:val="24"/>
        </w:rPr>
        <w:t xml:space="preserve">stránke </w:t>
      </w:r>
      <w:proofErr w:type="spellStart"/>
      <w:r>
        <w:rPr>
          <w:sz w:val="24"/>
          <w:szCs w:val="24"/>
        </w:rPr>
        <w:t>Geocaching-u</w:t>
      </w:r>
      <w:proofErr w:type="spellEnd"/>
      <w:r>
        <w:rPr>
          <w:sz w:val="24"/>
          <w:szCs w:val="24"/>
        </w:rPr>
        <w:t xml:space="preserve"> s nejakými pokynmi(napríklad aj formou hádaniek), ako sa k pokladu dostať. Poklad môže mať viacero podôb, ale väčšinou pozostáva z malej </w:t>
      </w:r>
      <w:r w:rsidR="00A351E0">
        <w:rPr>
          <w:sz w:val="24"/>
          <w:szCs w:val="24"/>
        </w:rPr>
        <w:t>škatuľ</w:t>
      </w:r>
      <w:r>
        <w:rPr>
          <w:sz w:val="24"/>
          <w:szCs w:val="24"/>
        </w:rPr>
        <w:t>ky, ktorá obsahuje zápisník, pero a predmety od hľadačov pokladov.  Z</w:t>
      </w:r>
      <w:r w:rsidR="00A351E0">
        <w:rPr>
          <w:sz w:val="24"/>
          <w:szCs w:val="24"/>
        </w:rPr>
        <w:t xml:space="preserve">ápisník slúži pre záznam každého nájdenia pokladu, čo znamená, že pokiaľ ho hľadač pokladu objavil, mal by tam zapísať dátum nájdenia, meno alebo prezývka hľadača pokladu, prípadne tam môže napísať aj niečo pekné. Každý poklad by mal mať svojho správcu, ktorý sa stará o to, aby v nej bolo dostatok papiera na zapisovanie, prípadne ak niekto tento poklad ukradol alebo iným spôsobom zmizol, nahradiť ho novým pokladom alebo ho vymazať z databázy webovej stránky, aby hľadači zbytočne nehľadali niečo, čo tam reálne už nie je. </w:t>
      </w:r>
      <w:r w:rsidR="007C43AE">
        <w:rPr>
          <w:sz w:val="24"/>
          <w:szCs w:val="24"/>
        </w:rPr>
        <w:t>Hľadači pokladov pri hľadaní používali rôzne ručné GPS navigácie, no v súčasnosti sa už mapy a GPS navigácie nachádzajú takmer v každom mobilnom zariadení.</w:t>
      </w:r>
    </w:p>
    <w:p w:rsidR="000F6A0F" w:rsidRDefault="000F6A0F" w:rsidP="00F92F2D"/>
    <w:p w:rsidR="000F6A0F" w:rsidRPr="00F92F2D" w:rsidRDefault="000F6A0F" w:rsidP="00F92F2D"/>
    <w:p w:rsidR="00EE55A1" w:rsidRDefault="00EE55A1" w:rsidP="00EE55A1">
      <w:pPr>
        <w:pStyle w:val="Nadpis2"/>
        <w:numPr>
          <w:ilvl w:val="1"/>
          <w:numId w:val="31"/>
        </w:numPr>
      </w:pPr>
      <w:r>
        <w:t xml:space="preserve"> </w:t>
      </w:r>
      <w:bookmarkStart w:id="8" w:name="_Toc441574025"/>
      <w:r>
        <w:t>Technológie</w:t>
      </w:r>
      <w:bookmarkEnd w:id="8"/>
    </w:p>
    <w:p w:rsidR="00B92AE7" w:rsidRDefault="00B92AE7" w:rsidP="00B92AE7"/>
    <w:p w:rsidR="00B92AE7" w:rsidRPr="00B92AE7" w:rsidRDefault="00B92AE7" w:rsidP="00B92AE7">
      <w:pPr>
        <w:rPr>
          <w:sz w:val="24"/>
          <w:szCs w:val="24"/>
        </w:rPr>
      </w:pPr>
      <w:r w:rsidRPr="00B92AE7">
        <w:rPr>
          <w:sz w:val="24"/>
          <w:szCs w:val="24"/>
        </w:rPr>
        <w:t xml:space="preserve">Hlavnou technológiou na strane klienta bude </w:t>
      </w:r>
      <w:proofErr w:type="spellStart"/>
      <w:r w:rsidRPr="00B92AE7">
        <w:rPr>
          <w:sz w:val="24"/>
          <w:szCs w:val="24"/>
        </w:rPr>
        <w:t>Android</w:t>
      </w:r>
      <w:proofErr w:type="spellEnd"/>
      <w:r w:rsidRPr="00B92AE7">
        <w:rPr>
          <w:sz w:val="24"/>
          <w:szCs w:val="24"/>
        </w:rPr>
        <w:t xml:space="preserve"> a </w:t>
      </w:r>
      <w:proofErr w:type="spellStart"/>
      <w:r w:rsidRPr="00B92AE7">
        <w:rPr>
          <w:sz w:val="24"/>
          <w:szCs w:val="24"/>
        </w:rPr>
        <w:t>Java</w:t>
      </w:r>
      <w:proofErr w:type="spellEnd"/>
      <w:r w:rsidRPr="00B92AE7">
        <w:rPr>
          <w:sz w:val="24"/>
          <w:szCs w:val="24"/>
        </w:rPr>
        <w:t>, pretože v súčasnej dobe je to jedna z najpopulárnejších platforiem pre mobilné zariadenia. V</w:t>
      </w:r>
      <w:r w:rsidR="00C31BFC">
        <w:rPr>
          <w:sz w:val="24"/>
          <w:szCs w:val="24"/>
        </w:rPr>
        <w:t> </w:t>
      </w:r>
      <w:proofErr w:type="spellStart"/>
      <w:r w:rsidRPr="00B92AE7">
        <w:rPr>
          <w:sz w:val="24"/>
          <w:szCs w:val="24"/>
        </w:rPr>
        <w:t>Android</w:t>
      </w:r>
      <w:r w:rsidR="00C31BFC">
        <w:rPr>
          <w:sz w:val="24"/>
          <w:szCs w:val="24"/>
        </w:rPr>
        <w:t>-</w:t>
      </w:r>
      <w:r w:rsidRPr="00B92AE7">
        <w:rPr>
          <w:sz w:val="24"/>
          <w:szCs w:val="24"/>
        </w:rPr>
        <w:t>e</w:t>
      </w:r>
      <w:proofErr w:type="spellEnd"/>
      <w:r w:rsidRPr="00B92AE7">
        <w:rPr>
          <w:sz w:val="24"/>
          <w:szCs w:val="24"/>
        </w:rPr>
        <w:t xml:space="preserve"> bude vyvinutá najhlavnejšia časť celej aplikácie</w:t>
      </w:r>
      <w:r w:rsidR="00C31BFC">
        <w:rPr>
          <w:sz w:val="24"/>
          <w:szCs w:val="24"/>
        </w:rPr>
        <w:t xml:space="preserve">, ktorá bude prijímať užívateľské vstupy a spracovať výstupy zo servera. Prenos dát medzi klientom a serverom bude riešený pomocou </w:t>
      </w:r>
      <w:r w:rsidR="00A174F7">
        <w:rPr>
          <w:sz w:val="24"/>
          <w:szCs w:val="24"/>
        </w:rPr>
        <w:t>http</w:t>
      </w:r>
      <w:r w:rsidR="00C31BFC">
        <w:rPr>
          <w:sz w:val="24"/>
          <w:szCs w:val="24"/>
        </w:rPr>
        <w:t xml:space="preserve"> volaní na server, ktoré budú obsahovať dáta formátu</w:t>
      </w:r>
      <w:r w:rsidR="00A174F7">
        <w:rPr>
          <w:sz w:val="24"/>
          <w:szCs w:val="24"/>
        </w:rPr>
        <w:t xml:space="preserve"> JSON</w:t>
      </w:r>
      <w:r w:rsidR="00C31BFC">
        <w:rPr>
          <w:sz w:val="24"/>
          <w:szCs w:val="24"/>
        </w:rPr>
        <w:t>.</w:t>
      </w:r>
      <w:r w:rsidR="002D1BB1">
        <w:rPr>
          <w:sz w:val="24"/>
          <w:szCs w:val="24"/>
        </w:rPr>
        <w:t xml:space="preserve"> Pre spracovanie formátu JSON sa využije voľne dostupná </w:t>
      </w:r>
      <w:proofErr w:type="spellStart"/>
      <w:r w:rsidR="002D1BB1">
        <w:rPr>
          <w:sz w:val="24"/>
          <w:szCs w:val="24"/>
        </w:rPr>
        <w:t>Java</w:t>
      </w:r>
      <w:proofErr w:type="spellEnd"/>
      <w:r w:rsidR="002D1BB1">
        <w:rPr>
          <w:sz w:val="24"/>
          <w:szCs w:val="24"/>
        </w:rPr>
        <w:t xml:space="preserve"> knižnica </w:t>
      </w:r>
      <w:proofErr w:type="spellStart"/>
      <w:r w:rsidR="002D1BB1">
        <w:rPr>
          <w:sz w:val="24"/>
          <w:szCs w:val="24"/>
        </w:rPr>
        <w:t>Gson</w:t>
      </w:r>
      <w:proofErr w:type="spellEnd"/>
      <w:r w:rsidR="002D1BB1">
        <w:rPr>
          <w:sz w:val="24"/>
          <w:szCs w:val="24"/>
        </w:rPr>
        <w:t>.</w:t>
      </w:r>
      <w:r w:rsidR="00A174F7">
        <w:rPr>
          <w:sz w:val="24"/>
          <w:szCs w:val="24"/>
        </w:rPr>
        <w:t xml:space="preserve"> Hlavnou technológiou serverovej časti aplikácie bude skriptovací jazyk PHP a </w:t>
      </w:r>
      <w:proofErr w:type="spellStart"/>
      <w:r w:rsidR="00A174F7">
        <w:rPr>
          <w:sz w:val="24"/>
          <w:szCs w:val="24"/>
        </w:rPr>
        <w:t>Slim</w:t>
      </w:r>
      <w:proofErr w:type="spellEnd"/>
      <w:r w:rsidR="00A174F7">
        <w:rPr>
          <w:sz w:val="24"/>
          <w:szCs w:val="24"/>
        </w:rPr>
        <w:t xml:space="preserve"> </w:t>
      </w:r>
      <w:proofErr w:type="spellStart"/>
      <w:r w:rsidR="00A174F7">
        <w:rPr>
          <w:sz w:val="24"/>
          <w:szCs w:val="24"/>
        </w:rPr>
        <w:t>framework</w:t>
      </w:r>
      <w:proofErr w:type="spellEnd"/>
      <w:r w:rsidR="00A174F7">
        <w:rPr>
          <w:sz w:val="24"/>
          <w:szCs w:val="24"/>
        </w:rPr>
        <w:t xml:space="preserve">, ktorý sa postará o správu dát odosielaných z klientskej časti aplikácie pomocou technológie REST, ktoré sa budú uchovávať v databázovom serveri </w:t>
      </w:r>
      <w:proofErr w:type="spellStart"/>
      <w:r w:rsidR="00A174F7">
        <w:rPr>
          <w:sz w:val="24"/>
          <w:szCs w:val="24"/>
        </w:rPr>
        <w:t>MySQL</w:t>
      </w:r>
      <w:proofErr w:type="spellEnd"/>
      <w:r w:rsidR="00A174F7">
        <w:rPr>
          <w:sz w:val="24"/>
          <w:szCs w:val="24"/>
        </w:rPr>
        <w:t xml:space="preserve">. </w:t>
      </w:r>
    </w:p>
    <w:p w:rsidR="00B92AE7" w:rsidRPr="00B92AE7" w:rsidRDefault="00B92AE7" w:rsidP="00B92AE7"/>
    <w:p w:rsidR="00524B71" w:rsidRDefault="00E1626A" w:rsidP="00F03CC6">
      <w:pPr>
        <w:pStyle w:val="Nadpis2"/>
        <w:numPr>
          <w:ilvl w:val="2"/>
          <w:numId w:val="31"/>
        </w:numPr>
      </w:pPr>
      <w:bookmarkStart w:id="9" w:name="_Toc441574026"/>
      <w:proofErr w:type="spellStart"/>
      <w:r>
        <w:t>Androi</w:t>
      </w:r>
      <w:r w:rsidR="00524B71">
        <w:t>d</w:t>
      </w:r>
      <w:bookmarkEnd w:id="9"/>
      <w:proofErr w:type="spellEnd"/>
      <w:r w:rsidR="00524B71">
        <w:t xml:space="preserve"> </w:t>
      </w:r>
    </w:p>
    <w:p w:rsidR="00524B71" w:rsidRDefault="00524B71" w:rsidP="00CD074B"/>
    <w:p w:rsidR="00371B05" w:rsidRDefault="00524B71" w:rsidP="00371B05">
      <w:pPr>
        <w:rPr>
          <w:sz w:val="24"/>
          <w:szCs w:val="24"/>
        </w:rPr>
      </w:pPr>
      <w:proofErr w:type="spellStart"/>
      <w:r w:rsidRPr="00CD074B">
        <w:rPr>
          <w:sz w:val="24"/>
          <w:szCs w:val="24"/>
        </w:rPr>
        <w:t>Android</w:t>
      </w:r>
      <w:proofErr w:type="spellEnd"/>
      <w:r w:rsidRPr="00CD074B">
        <w:rPr>
          <w:sz w:val="24"/>
          <w:szCs w:val="24"/>
        </w:rPr>
        <w:t xml:space="preserve"> je operačný systém primárne vyvinutý pre mobilné zariadenia a zariadenia s dotykovou obrazovkou. V súčasnosti je vyvíjaný spoločnosťou </w:t>
      </w:r>
      <w:proofErr w:type="spellStart"/>
      <w:r w:rsidRPr="00CD074B">
        <w:rPr>
          <w:sz w:val="24"/>
          <w:szCs w:val="24"/>
        </w:rPr>
        <w:t>Google</w:t>
      </w:r>
      <w:proofErr w:type="spellEnd"/>
      <w:r w:rsidRPr="00CD074B">
        <w:rPr>
          <w:sz w:val="24"/>
          <w:szCs w:val="24"/>
        </w:rPr>
        <w:t xml:space="preserve"> a nachádza sa vo veľkom percente všetkých mobilných zariadení a </w:t>
      </w:r>
      <w:proofErr w:type="spellStart"/>
      <w:r w:rsidRPr="00CD074B">
        <w:rPr>
          <w:sz w:val="24"/>
          <w:szCs w:val="24"/>
        </w:rPr>
        <w:t>tabletov</w:t>
      </w:r>
      <w:proofErr w:type="spellEnd"/>
      <w:r w:rsidRPr="00CD074B">
        <w:rPr>
          <w:sz w:val="24"/>
          <w:szCs w:val="24"/>
        </w:rPr>
        <w:t xml:space="preserve">, pretože je navrhnutý tak, aby bol spustiteľný na rôznom hardware. To znamená, že nezáleží akými typmi procesora, grafickej karty alebo iných komponentov </w:t>
      </w:r>
      <w:proofErr w:type="spellStart"/>
      <w:r w:rsidRPr="00CD074B">
        <w:rPr>
          <w:sz w:val="24"/>
          <w:szCs w:val="24"/>
        </w:rPr>
        <w:t>smartfón</w:t>
      </w:r>
      <w:proofErr w:type="spellEnd"/>
      <w:r w:rsidRPr="00CD074B">
        <w:rPr>
          <w:sz w:val="24"/>
          <w:szCs w:val="24"/>
        </w:rPr>
        <w:t xml:space="preserve"> disponuje, systém </w:t>
      </w:r>
      <w:proofErr w:type="spellStart"/>
      <w:r w:rsidRPr="00CD074B">
        <w:rPr>
          <w:sz w:val="24"/>
          <w:szCs w:val="24"/>
        </w:rPr>
        <w:t>Android</w:t>
      </w:r>
      <w:proofErr w:type="spellEnd"/>
      <w:r w:rsidRPr="00CD074B">
        <w:rPr>
          <w:sz w:val="24"/>
          <w:szCs w:val="24"/>
        </w:rPr>
        <w:t xml:space="preserve"> sa snaží podporovať čo najviac typov hardvéru. Tento systém je </w:t>
      </w:r>
      <w:proofErr w:type="spellStart"/>
      <w:r w:rsidRPr="00CD074B">
        <w:rPr>
          <w:sz w:val="24"/>
          <w:szCs w:val="24"/>
        </w:rPr>
        <w:t>open</w:t>
      </w:r>
      <w:proofErr w:type="spellEnd"/>
      <w:r w:rsidRPr="00CD074B">
        <w:rPr>
          <w:sz w:val="24"/>
          <w:szCs w:val="24"/>
        </w:rPr>
        <w:t xml:space="preserve"> </w:t>
      </w:r>
      <w:proofErr w:type="spellStart"/>
      <w:r w:rsidRPr="00CD074B">
        <w:rPr>
          <w:sz w:val="24"/>
          <w:szCs w:val="24"/>
        </w:rPr>
        <w:t>source</w:t>
      </w:r>
      <w:proofErr w:type="spellEnd"/>
      <w:r w:rsidRPr="00CD074B">
        <w:rPr>
          <w:sz w:val="24"/>
          <w:szCs w:val="24"/>
        </w:rPr>
        <w:t xml:space="preserve"> a dáva tak možnosť úprav systému aj programátorom, ktorí majú potrebu si ho upraviť podľa svojich predstáv. Aplikácie na </w:t>
      </w:r>
      <w:proofErr w:type="spellStart"/>
      <w:r w:rsidRPr="00CD074B">
        <w:rPr>
          <w:sz w:val="24"/>
          <w:szCs w:val="24"/>
        </w:rPr>
        <w:t>Android</w:t>
      </w:r>
      <w:proofErr w:type="spellEnd"/>
      <w:r w:rsidRPr="00CD074B">
        <w:rPr>
          <w:sz w:val="24"/>
          <w:szCs w:val="24"/>
        </w:rPr>
        <w:t xml:space="preserve"> je možné vyvíjať na väčšine operačných systémoch, či už Mac, Windows alebo Linux. Pre ich vývoj sa využíva nadstavba nad programovacím jazykom </w:t>
      </w:r>
      <w:proofErr w:type="spellStart"/>
      <w:r w:rsidRPr="00CD074B">
        <w:rPr>
          <w:sz w:val="24"/>
          <w:szCs w:val="24"/>
        </w:rPr>
        <w:t>Java</w:t>
      </w:r>
      <w:proofErr w:type="spellEnd"/>
      <w:r w:rsidRPr="00CD074B">
        <w:rPr>
          <w:sz w:val="24"/>
          <w:szCs w:val="24"/>
        </w:rPr>
        <w:t xml:space="preserve">, a to </w:t>
      </w:r>
      <w:proofErr w:type="spellStart"/>
      <w:r w:rsidRPr="00CD074B">
        <w:rPr>
          <w:sz w:val="24"/>
          <w:szCs w:val="24"/>
        </w:rPr>
        <w:t>Android</w:t>
      </w:r>
      <w:proofErr w:type="spellEnd"/>
      <w:r w:rsidRPr="00CD074B">
        <w:rPr>
          <w:sz w:val="24"/>
          <w:szCs w:val="24"/>
        </w:rPr>
        <w:t xml:space="preserve"> Software </w:t>
      </w:r>
      <w:proofErr w:type="spellStart"/>
      <w:r w:rsidRPr="00CD074B">
        <w:rPr>
          <w:sz w:val="24"/>
          <w:szCs w:val="24"/>
        </w:rPr>
        <w:t>Development</w:t>
      </w:r>
      <w:proofErr w:type="spellEnd"/>
      <w:r w:rsidRPr="00CD074B">
        <w:rPr>
          <w:sz w:val="24"/>
          <w:szCs w:val="24"/>
        </w:rPr>
        <w:t xml:space="preserve"> </w:t>
      </w:r>
      <w:proofErr w:type="spellStart"/>
      <w:r w:rsidRPr="00CD074B">
        <w:rPr>
          <w:sz w:val="24"/>
          <w:szCs w:val="24"/>
        </w:rPr>
        <w:t>Kit</w:t>
      </w:r>
      <w:proofErr w:type="spellEnd"/>
      <w:r w:rsidRPr="00CD074B">
        <w:rPr>
          <w:sz w:val="24"/>
          <w:szCs w:val="24"/>
        </w:rPr>
        <w:t xml:space="preserve">, ktorý je voľne stiahnuteľný na oficiálnych stránkach. Veľká skupina programátorov v súčasnej dobe používa vývojové prostredie </w:t>
      </w:r>
      <w:proofErr w:type="spellStart"/>
      <w:r w:rsidRPr="00CD074B">
        <w:rPr>
          <w:sz w:val="24"/>
          <w:szCs w:val="24"/>
        </w:rPr>
        <w:t>Android</w:t>
      </w:r>
      <w:proofErr w:type="spellEnd"/>
      <w:r w:rsidRPr="00CD074B">
        <w:rPr>
          <w:sz w:val="24"/>
          <w:szCs w:val="24"/>
        </w:rPr>
        <w:t xml:space="preserve"> </w:t>
      </w:r>
      <w:proofErr w:type="spellStart"/>
      <w:r w:rsidRPr="00CD074B">
        <w:rPr>
          <w:sz w:val="24"/>
          <w:szCs w:val="24"/>
        </w:rPr>
        <w:t>Studio</w:t>
      </w:r>
      <w:proofErr w:type="spellEnd"/>
      <w:r w:rsidRPr="00CD074B">
        <w:rPr>
          <w:sz w:val="24"/>
          <w:szCs w:val="24"/>
        </w:rPr>
        <w:t xml:space="preserve">, najmä kvôli rýchlej orientácii v projektoch, inteligentnému dopĺňaniu kódu a hlavne aj preto, že toto vývojové prostredie je priamo vyvíjané pre potreby programovania mobilných aplikácií, kde v iných prostrediach ako </w:t>
      </w:r>
      <w:proofErr w:type="spellStart"/>
      <w:r w:rsidRPr="00CD074B">
        <w:rPr>
          <w:sz w:val="24"/>
          <w:szCs w:val="24"/>
        </w:rPr>
        <w:t>Eclipse</w:t>
      </w:r>
      <w:proofErr w:type="spellEnd"/>
      <w:r w:rsidRPr="00CD074B">
        <w:rPr>
          <w:sz w:val="24"/>
          <w:szCs w:val="24"/>
        </w:rPr>
        <w:t xml:space="preserve">, </w:t>
      </w:r>
      <w:proofErr w:type="spellStart"/>
      <w:r w:rsidRPr="00CD074B">
        <w:rPr>
          <w:sz w:val="24"/>
          <w:szCs w:val="24"/>
        </w:rPr>
        <w:t>Netbeans</w:t>
      </w:r>
      <w:proofErr w:type="spellEnd"/>
      <w:r w:rsidRPr="00CD074B">
        <w:rPr>
          <w:sz w:val="24"/>
          <w:szCs w:val="24"/>
        </w:rPr>
        <w:t xml:space="preserve"> je podpora </w:t>
      </w:r>
      <w:proofErr w:type="spellStart"/>
      <w:r w:rsidRPr="00CD074B">
        <w:rPr>
          <w:sz w:val="24"/>
          <w:szCs w:val="24"/>
        </w:rPr>
        <w:t>Androidu</w:t>
      </w:r>
      <w:proofErr w:type="spellEnd"/>
      <w:r w:rsidRPr="00CD074B">
        <w:rPr>
          <w:sz w:val="24"/>
          <w:szCs w:val="24"/>
        </w:rPr>
        <w:t xml:space="preserve"> vyvinutá len ako nadstavba na toto vývojové prostredie.</w:t>
      </w:r>
    </w:p>
    <w:p w:rsidR="00371B05" w:rsidRDefault="00371B05" w:rsidP="00371B05">
      <w:pPr>
        <w:rPr>
          <w:sz w:val="24"/>
          <w:szCs w:val="24"/>
        </w:rPr>
      </w:pPr>
      <w:r>
        <w:rPr>
          <w:sz w:val="24"/>
          <w:szCs w:val="24"/>
        </w:rPr>
        <w:t xml:space="preserve">Architektúru operačného systému </w:t>
      </w:r>
      <w:proofErr w:type="spellStart"/>
      <w:r>
        <w:rPr>
          <w:sz w:val="24"/>
          <w:szCs w:val="24"/>
        </w:rPr>
        <w:t>Android</w:t>
      </w:r>
      <w:proofErr w:type="spellEnd"/>
      <w:r>
        <w:rPr>
          <w:sz w:val="24"/>
          <w:szCs w:val="24"/>
        </w:rPr>
        <w:t xml:space="preserve"> tvorí linuxové jadro, knižnice, </w:t>
      </w:r>
      <w:proofErr w:type="spellStart"/>
      <w:r w:rsidR="00BE1A78">
        <w:rPr>
          <w:sz w:val="24"/>
          <w:szCs w:val="24"/>
        </w:rPr>
        <w:t>Android</w:t>
      </w:r>
      <w:proofErr w:type="spellEnd"/>
      <w:r w:rsidR="00BE1A78">
        <w:rPr>
          <w:sz w:val="24"/>
          <w:szCs w:val="24"/>
        </w:rPr>
        <w:t xml:space="preserve"> </w:t>
      </w:r>
      <w:proofErr w:type="spellStart"/>
      <w:r w:rsidR="00BE1A78">
        <w:rPr>
          <w:sz w:val="24"/>
          <w:szCs w:val="24"/>
        </w:rPr>
        <w:t>Runtime</w:t>
      </w:r>
      <w:proofErr w:type="spellEnd"/>
      <w:r w:rsidR="00BE1A78">
        <w:rPr>
          <w:sz w:val="24"/>
          <w:szCs w:val="24"/>
        </w:rPr>
        <w:t xml:space="preserve">(obsahuje virtuálny stroj zvaný </w:t>
      </w:r>
      <w:proofErr w:type="spellStart"/>
      <w:r w:rsidR="00BE1A78">
        <w:rPr>
          <w:sz w:val="24"/>
          <w:szCs w:val="24"/>
        </w:rPr>
        <w:t>Dalvik</w:t>
      </w:r>
      <w:proofErr w:type="spellEnd"/>
      <w:r w:rsidR="00BE1A78">
        <w:rPr>
          <w:sz w:val="24"/>
          <w:szCs w:val="24"/>
        </w:rPr>
        <w:t xml:space="preserve">), aplikačný </w:t>
      </w:r>
      <w:proofErr w:type="spellStart"/>
      <w:r w:rsidR="00BE1A78">
        <w:rPr>
          <w:sz w:val="24"/>
          <w:szCs w:val="24"/>
        </w:rPr>
        <w:t>framework</w:t>
      </w:r>
      <w:proofErr w:type="spellEnd"/>
      <w:r w:rsidR="00BE1A78">
        <w:rPr>
          <w:sz w:val="24"/>
          <w:szCs w:val="24"/>
        </w:rPr>
        <w:t xml:space="preserve"> (ktorý poskytuje služby využívané priamo v aplikáciách) a samotné základné aplikácie</w:t>
      </w:r>
      <w:r w:rsidR="00F05644">
        <w:rPr>
          <w:sz w:val="24"/>
          <w:szCs w:val="24"/>
        </w:rPr>
        <w:t xml:space="preserve"> (buď predinštalované alebo získané z </w:t>
      </w:r>
      <w:proofErr w:type="spellStart"/>
      <w:r w:rsidR="00F05644">
        <w:rPr>
          <w:sz w:val="24"/>
          <w:szCs w:val="24"/>
        </w:rPr>
        <w:t>Android</w:t>
      </w:r>
      <w:proofErr w:type="spellEnd"/>
      <w:r w:rsidR="00F05644">
        <w:rPr>
          <w:sz w:val="24"/>
          <w:szCs w:val="24"/>
        </w:rPr>
        <w:t xml:space="preserve"> </w:t>
      </w:r>
      <w:proofErr w:type="spellStart"/>
      <w:r w:rsidR="00F05644">
        <w:rPr>
          <w:sz w:val="24"/>
          <w:szCs w:val="24"/>
        </w:rPr>
        <w:t>Marketu</w:t>
      </w:r>
      <w:proofErr w:type="spellEnd"/>
      <w:r w:rsidR="00F05644">
        <w:rPr>
          <w:sz w:val="24"/>
          <w:szCs w:val="24"/>
        </w:rPr>
        <w:t xml:space="preserve"> – </w:t>
      </w:r>
      <w:proofErr w:type="spellStart"/>
      <w:r w:rsidR="00F05644">
        <w:rPr>
          <w:sz w:val="24"/>
          <w:szCs w:val="24"/>
        </w:rPr>
        <w:t>Google</w:t>
      </w:r>
      <w:proofErr w:type="spellEnd"/>
      <w:r w:rsidR="00F05644">
        <w:rPr>
          <w:sz w:val="24"/>
          <w:szCs w:val="24"/>
        </w:rPr>
        <w:t xml:space="preserve"> Obchod alebo iných tretích strán).</w:t>
      </w:r>
    </w:p>
    <w:p w:rsidR="00371B05" w:rsidRPr="00371B05" w:rsidRDefault="007338B7" w:rsidP="00371B05">
      <w:pPr>
        <w:rPr>
          <w:sz w:val="24"/>
          <w:szCs w:val="24"/>
        </w:rPr>
      </w:pPr>
      <w:r>
        <w:lastRenderedPageBreak/>
        <w:pict>
          <v:shape id="_x0000_i1026" type="#_x0000_t75" style="width:453.5pt;height:296pt">
            <v:imagedata r:id="rId8" o:title="OQES8vD"/>
          </v:shape>
        </w:pict>
      </w:r>
    </w:p>
    <w:p w:rsidR="00524B71" w:rsidRDefault="00371B05" w:rsidP="00371B05">
      <w:pPr>
        <w:pStyle w:val="Popis"/>
        <w:rPr>
          <w:noProof/>
        </w:rPr>
      </w:pPr>
      <w:r>
        <w:t xml:space="preserve">Obrázok </w:t>
      </w:r>
      <w:r w:rsidR="004954AD">
        <w:fldChar w:fldCharType="begin"/>
      </w:r>
      <w:r w:rsidR="004954AD">
        <w:instrText xml:space="preserve"> SEQ Obrázok \* ARABIC </w:instrText>
      </w:r>
      <w:r w:rsidR="004954AD">
        <w:fldChar w:fldCharType="separate"/>
      </w:r>
      <w:r w:rsidR="007338B7">
        <w:rPr>
          <w:noProof/>
        </w:rPr>
        <w:t>2</w:t>
      </w:r>
      <w:r w:rsidR="004954AD">
        <w:rPr>
          <w:noProof/>
        </w:rPr>
        <w:fldChar w:fldCharType="end"/>
      </w:r>
      <w:r>
        <w:rPr>
          <w:noProof/>
        </w:rPr>
        <w:t xml:space="preserve"> - architektúra systému Android</w:t>
      </w:r>
      <w:r w:rsidR="00D94E93">
        <w:rPr>
          <w:noProof/>
        </w:rPr>
        <w:t xml:space="preserve"> </w:t>
      </w:r>
      <w:r w:rsidR="00720980">
        <w:rPr>
          <w:noProof/>
        </w:rPr>
        <w:t xml:space="preserve">- </w:t>
      </w:r>
      <w:r w:rsidR="00D94E93">
        <w:rPr>
          <w:noProof/>
        </w:rPr>
        <w:t>online 6.1.2016</w:t>
      </w:r>
      <w:r>
        <w:rPr>
          <w:noProof/>
        </w:rPr>
        <w:t xml:space="preserve"> </w:t>
      </w:r>
      <w:hyperlink r:id="rId9" w:history="1">
        <w:r w:rsidRPr="005345F2">
          <w:rPr>
            <w:rStyle w:val="Hypertextovprepojenie"/>
            <w:noProof/>
          </w:rPr>
          <w:t>https://manifestsecurity.com/android-application-security-part-2/</w:t>
        </w:r>
      </w:hyperlink>
    </w:p>
    <w:p w:rsidR="00371B05" w:rsidRDefault="00371B05" w:rsidP="00371B05"/>
    <w:p w:rsidR="00BE1A78" w:rsidRPr="00371B05" w:rsidRDefault="00BE1A78" w:rsidP="00371B05"/>
    <w:p w:rsidR="00C43F8A" w:rsidRDefault="00524B71" w:rsidP="00F03CC6">
      <w:pPr>
        <w:pStyle w:val="Nadpis2"/>
        <w:numPr>
          <w:ilvl w:val="2"/>
          <w:numId w:val="31"/>
        </w:numPr>
      </w:pPr>
      <w:r>
        <w:t xml:space="preserve"> </w:t>
      </w:r>
      <w:bookmarkStart w:id="10" w:name="_Toc441574027"/>
      <w:r w:rsidR="00C43F8A">
        <w:t>GPS</w:t>
      </w:r>
      <w:bookmarkEnd w:id="10"/>
    </w:p>
    <w:p w:rsidR="00C43F8A" w:rsidRDefault="00C43F8A" w:rsidP="00C43F8A"/>
    <w:p w:rsidR="00C43F8A" w:rsidRDefault="00C43F8A" w:rsidP="00C43F8A">
      <w:r>
        <w:t>Globálny polohovací systém je družicový systém, ktorý je prevádzkovaný Ministerstvom obrany Spojených štátov amerických. GPS bolo pôvodne určené pre vojenské účely, avšak v</w:t>
      </w:r>
      <w:r w:rsidR="00123B2D">
        <w:t> 80-tych rokoch  20-teho storočia ho sprístupnilo ministerstvo obrany aj pre civilné využitie</w:t>
      </w:r>
      <w:r w:rsidR="00D1474F">
        <w:t xml:space="preserve"> a je prístupné v akomkoľvek počasí, a to 24 hodín denne</w:t>
      </w:r>
      <w:r w:rsidR="00123B2D">
        <w:t>. Pre využívanie GPS nie je potrebné platiť žiadne poplatky</w:t>
      </w:r>
      <w:r w:rsidR="00D1474F">
        <w:t xml:space="preserve"> a môže ho využívať ktokoľvek.</w:t>
      </w:r>
    </w:p>
    <w:p w:rsidR="00D1474F" w:rsidRDefault="00123B2D" w:rsidP="00C43F8A">
      <w:r>
        <w:t xml:space="preserve">Družice GPS obehnú našu planétu približne dvakrát za deň na veľmi presnom orbite a vysielajú signál na Zem. V princípe, prijímač porovnáva čas vyslania signálu družici s časom príjmu signálu z družice. Podľa týchto časov dokáže prijímač zistiť, ako </w:t>
      </w:r>
      <w:r w:rsidR="00D1474F">
        <w:t xml:space="preserve">ďaleko sa družica nachádza. Pre určenie 2-D polohy </w:t>
      </w:r>
      <w:proofErr w:type="spellStart"/>
      <w:r w:rsidR="00D1474F">
        <w:t>príjmača</w:t>
      </w:r>
      <w:proofErr w:type="spellEnd"/>
      <w:r w:rsidR="00D1474F">
        <w:t xml:space="preserve"> sú potrebné aspoň tri družice, ktoré určia zemepisnú šírku a zemepisnú dĺžku. Pre určenie aj nadmorskej výšky sú potrebné minimálne štyri družice. </w:t>
      </w:r>
    </w:p>
    <w:p w:rsidR="00AF31C8" w:rsidRPr="00AF31C8" w:rsidRDefault="00AF31C8" w:rsidP="00C43F8A">
      <w:r w:rsidRPr="00AF31C8">
        <w:t>http://www8.garmin.com/aboutGPS/</w:t>
      </w:r>
      <w:r>
        <w:t xml:space="preserve"> - pristupované dňa 8.1.2016</w:t>
      </w:r>
    </w:p>
    <w:p w:rsidR="00C43F8A" w:rsidRPr="00C43F8A" w:rsidRDefault="00C43F8A" w:rsidP="00C43F8A"/>
    <w:p w:rsidR="00524B71" w:rsidRDefault="00524B71" w:rsidP="00F03CC6">
      <w:pPr>
        <w:pStyle w:val="Nadpis2"/>
        <w:numPr>
          <w:ilvl w:val="2"/>
          <w:numId w:val="31"/>
        </w:numPr>
      </w:pPr>
      <w:bookmarkStart w:id="11" w:name="_Toc441574028"/>
      <w:r>
        <w:t>PHP</w:t>
      </w:r>
      <w:bookmarkEnd w:id="11"/>
    </w:p>
    <w:p w:rsidR="00524B71" w:rsidRPr="00CD074B" w:rsidRDefault="00524B71" w:rsidP="00CD074B">
      <w:pPr>
        <w:rPr>
          <w:sz w:val="24"/>
          <w:szCs w:val="24"/>
        </w:rPr>
      </w:pPr>
    </w:p>
    <w:p w:rsidR="00524B71" w:rsidRDefault="00524B71" w:rsidP="00CD074B">
      <w:pPr>
        <w:rPr>
          <w:sz w:val="24"/>
          <w:szCs w:val="24"/>
        </w:rPr>
      </w:pPr>
      <w:r w:rsidRPr="00CD074B">
        <w:rPr>
          <w:sz w:val="24"/>
          <w:szCs w:val="24"/>
        </w:rPr>
        <w:t>PHP je</w:t>
      </w:r>
      <w:r w:rsidR="007121F9">
        <w:rPr>
          <w:sz w:val="24"/>
          <w:szCs w:val="24"/>
        </w:rPr>
        <w:t xml:space="preserve"> voľne dostupný</w:t>
      </w:r>
      <w:r w:rsidRPr="00CD074B">
        <w:rPr>
          <w:sz w:val="24"/>
          <w:szCs w:val="24"/>
        </w:rPr>
        <w:t xml:space="preserve"> skriptovací jazyk</w:t>
      </w:r>
      <w:r w:rsidR="00A75627" w:rsidRPr="00CD074B">
        <w:rPr>
          <w:sz w:val="24"/>
          <w:szCs w:val="24"/>
        </w:rPr>
        <w:t xml:space="preserve"> vyvíjaný spoločnosťou </w:t>
      </w:r>
      <w:proofErr w:type="spellStart"/>
      <w:r w:rsidR="00A75627" w:rsidRPr="00CD074B">
        <w:rPr>
          <w:sz w:val="24"/>
          <w:szCs w:val="24"/>
        </w:rPr>
        <w:t>Zend</w:t>
      </w:r>
      <w:proofErr w:type="spellEnd"/>
      <w:r w:rsidR="00A75627" w:rsidRPr="00CD074B">
        <w:rPr>
          <w:sz w:val="24"/>
          <w:szCs w:val="24"/>
        </w:rPr>
        <w:t xml:space="preserve"> Technologies, ktorý beží</w:t>
      </w:r>
      <w:r w:rsidRPr="00CD074B">
        <w:rPr>
          <w:sz w:val="24"/>
          <w:szCs w:val="24"/>
        </w:rPr>
        <w:t xml:space="preserve"> na strane servera</w:t>
      </w:r>
      <w:r w:rsidR="007121F9">
        <w:rPr>
          <w:sz w:val="24"/>
          <w:szCs w:val="24"/>
        </w:rPr>
        <w:t xml:space="preserve"> (väčšinou sa jedná o LAMP server – operačný systém Linux, server </w:t>
      </w:r>
      <w:proofErr w:type="spellStart"/>
      <w:r w:rsidR="007121F9">
        <w:rPr>
          <w:sz w:val="24"/>
          <w:szCs w:val="24"/>
        </w:rPr>
        <w:t>Apache</w:t>
      </w:r>
      <w:proofErr w:type="spellEnd"/>
      <w:r w:rsidR="007121F9">
        <w:rPr>
          <w:sz w:val="24"/>
          <w:szCs w:val="24"/>
        </w:rPr>
        <w:t xml:space="preserve">, databáza </w:t>
      </w:r>
      <w:proofErr w:type="spellStart"/>
      <w:r w:rsidR="007121F9">
        <w:rPr>
          <w:sz w:val="24"/>
          <w:szCs w:val="24"/>
        </w:rPr>
        <w:t>MySQL</w:t>
      </w:r>
      <w:proofErr w:type="spellEnd"/>
      <w:r w:rsidR="007121F9">
        <w:rPr>
          <w:sz w:val="24"/>
          <w:szCs w:val="24"/>
        </w:rPr>
        <w:t xml:space="preserve"> a skriptovací jazyk PHP) </w:t>
      </w:r>
      <w:r w:rsidR="00A75627" w:rsidRPr="00CD074B">
        <w:rPr>
          <w:sz w:val="24"/>
          <w:szCs w:val="24"/>
        </w:rPr>
        <w:t xml:space="preserve"> a v</w:t>
      </w:r>
      <w:r w:rsidR="00371B05">
        <w:rPr>
          <w:sz w:val="24"/>
          <w:szCs w:val="24"/>
        </w:rPr>
        <w:t> </w:t>
      </w:r>
      <w:r w:rsidR="00A75627" w:rsidRPr="00CD074B">
        <w:rPr>
          <w:sz w:val="24"/>
          <w:szCs w:val="24"/>
        </w:rPr>
        <w:t>súčasnosti</w:t>
      </w:r>
      <w:r w:rsidR="00371B05">
        <w:rPr>
          <w:sz w:val="24"/>
          <w:szCs w:val="24"/>
        </w:rPr>
        <w:t xml:space="preserve"> sa</w:t>
      </w:r>
      <w:r w:rsidR="00A75627" w:rsidRPr="00CD074B">
        <w:rPr>
          <w:sz w:val="24"/>
          <w:szCs w:val="24"/>
        </w:rPr>
        <w:t xml:space="preserve"> využíva najmä na tvorbu webových aplikácií, avšak má využitie aj ako každý iný programovací jazyk.</w:t>
      </w:r>
      <w:r w:rsidR="00C47536" w:rsidRPr="00CD074B">
        <w:rPr>
          <w:sz w:val="24"/>
          <w:szCs w:val="24"/>
        </w:rPr>
        <w:t xml:space="preserve"> </w:t>
      </w:r>
      <w:r w:rsidR="00CF51FC">
        <w:rPr>
          <w:sz w:val="24"/>
          <w:szCs w:val="24"/>
        </w:rPr>
        <w:t>Tento jazyk je medzi programátormi veľmi populárny hlavne vďaka tomu, že je</w:t>
      </w:r>
      <w:r w:rsidR="007121F9">
        <w:rPr>
          <w:sz w:val="24"/>
          <w:szCs w:val="24"/>
        </w:rPr>
        <w:t xml:space="preserve"> zadarmo, je</w:t>
      </w:r>
      <w:r w:rsidR="00CF51FC">
        <w:rPr>
          <w:sz w:val="24"/>
          <w:szCs w:val="24"/>
        </w:rPr>
        <w:t xml:space="preserve"> netypový</w:t>
      </w:r>
      <w:r w:rsidR="007121F9">
        <w:rPr>
          <w:sz w:val="24"/>
          <w:szCs w:val="24"/>
        </w:rPr>
        <w:t>, ľahko pochopiteľný pre začiatočníkov</w:t>
      </w:r>
      <w:r w:rsidR="00CF51FC">
        <w:rPr>
          <w:sz w:val="24"/>
          <w:szCs w:val="24"/>
        </w:rPr>
        <w:t xml:space="preserve"> a podporujú ho takmer všetky spo</w:t>
      </w:r>
      <w:r w:rsidR="007121F9">
        <w:rPr>
          <w:sz w:val="24"/>
          <w:szCs w:val="24"/>
        </w:rPr>
        <w:t>ločnosti poskytujúce webhosting na rozdiel od ďalších alternatív ako .NET od spoločnosti Microsoft</w:t>
      </w:r>
      <w:r w:rsidR="00F7781C">
        <w:rPr>
          <w:sz w:val="24"/>
          <w:szCs w:val="24"/>
        </w:rPr>
        <w:t xml:space="preserve">, </w:t>
      </w:r>
      <w:proofErr w:type="spellStart"/>
      <w:r w:rsidR="00F7781C">
        <w:rPr>
          <w:sz w:val="24"/>
          <w:szCs w:val="24"/>
        </w:rPr>
        <w:t>Java</w:t>
      </w:r>
      <w:proofErr w:type="spellEnd"/>
      <w:r w:rsidR="007121F9">
        <w:rPr>
          <w:sz w:val="24"/>
          <w:szCs w:val="24"/>
        </w:rPr>
        <w:t xml:space="preserve"> alebo</w:t>
      </w:r>
      <w:r w:rsidR="00F7781C">
        <w:rPr>
          <w:sz w:val="24"/>
          <w:szCs w:val="24"/>
        </w:rPr>
        <w:t xml:space="preserve"> Ruby</w:t>
      </w:r>
      <w:r w:rsidR="007121F9">
        <w:rPr>
          <w:sz w:val="24"/>
          <w:szCs w:val="24"/>
        </w:rPr>
        <w:t>.</w:t>
      </w:r>
    </w:p>
    <w:p w:rsidR="00467C19" w:rsidRPr="00467C19" w:rsidRDefault="00467C19" w:rsidP="00CD074B">
      <w:pPr>
        <w:rPr>
          <w:sz w:val="24"/>
          <w:szCs w:val="24"/>
        </w:rPr>
      </w:pPr>
    </w:p>
    <w:p w:rsidR="00524B71" w:rsidRDefault="00524B71" w:rsidP="00F03CC6">
      <w:pPr>
        <w:pStyle w:val="Nadpis2"/>
        <w:numPr>
          <w:ilvl w:val="2"/>
          <w:numId w:val="31"/>
        </w:numPr>
      </w:pPr>
      <w:r>
        <w:t xml:space="preserve"> </w:t>
      </w:r>
      <w:bookmarkStart w:id="12" w:name="_Toc441574029"/>
      <w:proofErr w:type="spellStart"/>
      <w:r>
        <w:t>MySQL</w:t>
      </w:r>
      <w:bookmarkEnd w:id="12"/>
      <w:proofErr w:type="spellEnd"/>
    </w:p>
    <w:p w:rsidR="00371B05" w:rsidRDefault="00371B05" w:rsidP="00371B05"/>
    <w:p w:rsidR="00E44835" w:rsidRDefault="00371B05" w:rsidP="00371B05">
      <w:r>
        <w:t>Takmer každá</w:t>
      </w:r>
      <w:r w:rsidR="001E2D29">
        <w:t xml:space="preserve"> webová aplikácia, ktorá pracuje s dátami využíva nejaký nástroj na ukladanie a správu týchto dát. </w:t>
      </w:r>
      <w:proofErr w:type="spellStart"/>
      <w:r w:rsidR="006F470C">
        <w:t>MySQL</w:t>
      </w:r>
      <w:proofErr w:type="spellEnd"/>
      <w:r w:rsidR="006F470C">
        <w:t xml:space="preserve"> je voľne dostupný relačný databázový server pod licenciou GNU </w:t>
      </w:r>
      <w:proofErr w:type="spellStart"/>
      <w:r w:rsidR="006F470C">
        <w:t>General</w:t>
      </w:r>
      <w:proofErr w:type="spellEnd"/>
      <w:r w:rsidR="006F470C">
        <w:t xml:space="preserve"> </w:t>
      </w:r>
      <w:proofErr w:type="spellStart"/>
      <w:r w:rsidR="006F470C">
        <w:t>Public</w:t>
      </w:r>
      <w:proofErr w:type="spellEnd"/>
      <w:r w:rsidR="006F470C">
        <w:t xml:space="preserve"> </w:t>
      </w:r>
      <w:proofErr w:type="spellStart"/>
      <w:r w:rsidR="006F470C">
        <w:t>License</w:t>
      </w:r>
      <w:proofErr w:type="spellEnd"/>
      <w:r w:rsidR="006F470C">
        <w:t xml:space="preserve"> (GPL). S týmto serverom dokáž</w:t>
      </w:r>
      <w:r w:rsidR="00B06EFD">
        <w:t>e</w:t>
      </w:r>
      <w:r w:rsidR="006F470C">
        <w:t xml:space="preserve"> pracovať  </w:t>
      </w:r>
      <w:r w:rsidR="00B06EFD">
        <w:t xml:space="preserve">veľká väčšina </w:t>
      </w:r>
      <w:r w:rsidR="006F470C">
        <w:t>programovacích a</w:t>
      </w:r>
      <w:r w:rsidR="00B06EFD">
        <w:t> </w:t>
      </w:r>
      <w:r w:rsidR="006F470C">
        <w:t>skriptovacích</w:t>
      </w:r>
      <w:r w:rsidR="00B06EFD">
        <w:t xml:space="preserve"> jazykov, pre</w:t>
      </w:r>
      <w:r w:rsidR="00B61F3C">
        <w:t xml:space="preserve">tože pre ne už existujú </w:t>
      </w:r>
      <w:proofErr w:type="spellStart"/>
      <w:r w:rsidR="00B61F3C">
        <w:t>predpripravené</w:t>
      </w:r>
      <w:proofErr w:type="spellEnd"/>
      <w:r w:rsidR="00B61F3C">
        <w:t xml:space="preserve"> knižnice. </w:t>
      </w:r>
      <w:r w:rsidR="00171732">
        <w:t>Komunikácia so serverom prebieha pomocou SQL dopytov.</w:t>
      </w:r>
    </w:p>
    <w:p w:rsidR="00020BED" w:rsidRPr="00371B05" w:rsidRDefault="00020BED" w:rsidP="00371B05"/>
    <w:p w:rsidR="00E345A5" w:rsidRDefault="004818E2" w:rsidP="00F03CC6">
      <w:pPr>
        <w:pStyle w:val="Nadpis2"/>
        <w:numPr>
          <w:ilvl w:val="2"/>
          <w:numId w:val="31"/>
        </w:numPr>
      </w:pPr>
      <w:r>
        <w:t xml:space="preserve"> </w:t>
      </w:r>
      <w:bookmarkStart w:id="13" w:name="_Toc441574030"/>
      <w:r w:rsidR="00524B71">
        <w:t>REST</w:t>
      </w:r>
      <w:bookmarkEnd w:id="13"/>
    </w:p>
    <w:p w:rsidR="00E345A5" w:rsidRDefault="00E345A5" w:rsidP="00E345A5"/>
    <w:p w:rsidR="00E345A5" w:rsidRDefault="00E345A5" w:rsidP="00E345A5">
      <w:r>
        <w:t>REST(</w:t>
      </w:r>
      <w:proofErr w:type="spellStart"/>
      <w:r>
        <w:t>Representational</w:t>
      </w:r>
      <w:proofErr w:type="spellEnd"/>
      <w:r>
        <w:t xml:space="preserve"> State Transfer) je softvérový </w:t>
      </w:r>
      <w:proofErr w:type="spellStart"/>
      <w:r>
        <w:t>návhový</w:t>
      </w:r>
      <w:proofErr w:type="spellEnd"/>
      <w:r>
        <w:t xml:space="preserve"> vzor, vyvinutý pre distribuované prostredia. REST volania majú vždy svoje URI, http metódu, a vstupné dáta, ktoré ale nie sú podmienkou. Poznáme štyri základné HTTP metódy volania, ktoré sa využívajú v REST architektúre, a to metóda GET, POST,PUT a DELETE, avšak existujú aj ďalšie, ale tie sa veľmi v tomto prípade nepoužívajú. Pomocou tejto architektúry môžeme získavať rôzne dáta napríklad cez metódu GET, pomocou metódy POST môžeme pridať nejakú položku do kolekcie, metóda PUT môže nahradiť celú kolekciu a metóda DELETE vymaže prvok z kolekcie alebo celú kolekciu. Formáty JSON výmeny dát </w:t>
      </w:r>
      <w:r>
        <w:lastRenderedPageBreak/>
        <w:t xml:space="preserve">môžu byť rôzne, ale medzi najpoužívanejšie patrí JSON alebo XML. Architektúra REST sa môže využívať pri tvorbe API k rôznym aplikáciám. Ako príklad môžeme použiť napríklad </w:t>
      </w:r>
      <w:proofErr w:type="spellStart"/>
      <w:r>
        <w:t>Graph</w:t>
      </w:r>
      <w:proofErr w:type="spellEnd"/>
      <w:r>
        <w:t xml:space="preserve"> API od </w:t>
      </w:r>
      <w:r w:rsidR="00576321">
        <w:t xml:space="preserve">spoločnosti </w:t>
      </w:r>
      <w:proofErr w:type="spellStart"/>
      <w:r w:rsidR="00576321">
        <w:t>Facebook</w:t>
      </w:r>
      <w:proofErr w:type="spellEnd"/>
      <w:r w:rsidR="00576321">
        <w:t>.</w:t>
      </w:r>
      <w:r>
        <w:t xml:space="preserve"> </w:t>
      </w:r>
    </w:p>
    <w:p w:rsidR="00E345A5" w:rsidRDefault="00E345A5" w:rsidP="00E345A5">
      <w:r>
        <w:t xml:space="preserve">Príklad http volania REST: GET </w:t>
      </w:r>
      <w:r w:rsidRPr="00E345A5">
        <w:rPr>
          <w:i/>
        </w:rPr>
        <w:t>http://www.example.com/articles/</w:t>
      </w:r>
      <w:r>
        <w:t xml:space="preserve">.  (tento </w:t>
      </w:r>
      <w:r w:rsidR="003062A7">
        <w:t>dotaz</w:t>
      </w:r>
      <w:r>
        <w:t xml:space="preserve"> získa zoznam všetkých článkov a vráti ho vo vhodnom formáte – napríklad JSON</w:t>
      </w:r>
      <w:r w:rsidR="003E12E1">
        <w:t xml:space="preserve"> alebo XML</w:t>
      </w:r>
      <w:r>
        <w:t>)</w:t>
      </w:r>
    </w:p>
    <w:p w:rsidR="00E345A5" w:rsidRPr="00E345A5" w:rsidRDefault="00E345A5" w:rsidP="00E345A5"/>
    <w:p w:rsidR="000D517E" w:rsidRDefault="00E345A5" w:rsidP="00E345A5">
      <w:pPr>
        <w:pStyle w:val="Nadpis2"/>
        <w:numPr>
          <w:ilvl w:val="1"/>
          <w:numId w:val="31"/>
        </w:numPr>
      </w:pPr>
      <w:r>
        <w:t xml:space="preserve"> </w:t>
      </w:r>
      <w:bookmarkStart w:id="14" w:name="_Toc441574031"/>
      <w:r>
        <w:t>API a</w:t>
      </w:r>
      <w:r w:rsidR="000D517E">
        <w:t> </w:t>
      </w:r>
      <w:proofErr w:type="spellStart"/>
      <w:r>
        <w:t>frameworky</w:t>
      </w:r>
      <w:bookmarkEnd w:id="14"/>
      <w:proofErr w:type="spellEnd"/>
    </w:p>
    <w:p w:rsidR="000D517E" w:rsidRDefault="000D517E" w:rsidP="000D517E"/>
    <w:p w:rsidR="000D517E" w:rsidRDefault="000D517E" w:rsidP="000D517E">
      <w:pPr>
        <w:rPr>
          <w:sz w:val="24"/>
        </w:rPr>
      </w:pPr>
      <w:r w:rsidRPr="003062A7">
        <w:rPr>
          <w:sz w:val="24"/>
        </w:rPr>
        <w:t xml:space="preserve">Pri </w:t>
      </w:r>
      <w:r>
        <w:rPr>
          <w:sz w:val="24"/>
        </w:rPr>
        <w:t>tejto práci budem využívať aj externé informačné rozhrania API (</w:t>
      </w:r>
      <w:proofErr w:type="spellStart"/>
      <w:r>
        <w:rPr>
          <w:sz w:val="24"/>
        </w:rPr>
        <w:t>Application</w:t>
      </w:r>
      <w:proofErr w:type="spellEnd"/>
      <w:r>
        <w:rPr>
          <w:sz w:val="24"/>
        </w:rPr>
        <w:t xml:space="preserve"> </w:t>
      </w:r>
      <w:proofErr w:type="spellStart"/>
      <w:r>
        <w:rPr>
          <w:sz w:val="24"/>
        </w:rPr>
        <w:t>Programming</w:t>
      </w:r>
      <w:proofErr w:type="spellEnd"/>
      <w:r>
        <w:rPr>
          <w:sz w:val="24"/>
        </w:rPr>
        <w:t xml:space="preserve"> </w:t>
      </w:r>
      <w:proofErr w:type="spellStart"/>
      <w:r>
        <w:rPr>
          <w:sz w:val="24"/>
        </w:rPr>
        <w:t>Interface</w:t>
      </w:r>
      <w:proofErr w:type="spellEnd"/>
      <w:r>
        <w:rPr>
          <w:sz w:val="24"/>
        </w:rPr>
        <w:t>) a aplikačné rámce (</w:t>
      </w:r>
      <w:proofErr w:type="spellStart"/>
      <w:r>
        <w:rPr>
          <w:sz w:val="24"/>
        </w:rPr>
        <w:t>framework-y</w:t>
      </w:r>
      <w:proofErr w:type="spellEnd"/>
      <w:r>
        <w:rPr>
          <w:sz w:val="24"/>
        </w:rPr>
        <w:t>), ktoré nám zjednodušia vývoj tejto aplikácie.</w:t>
      </w:r>
    </w:p>
    <w:p w:rsidR="000D517E" w:rsidRPr="000D517E" w:rsidRDefault="000D517E" w:rsidP="000D517E"/>
    <w:p w:rsidR="00117D41" w:rsidRDefault="000D517E" w:rsidP="00117D41">
      <w:pPr>
        <w:pStyle w:val="Nadpis2"/>
        <w:numPr>
          <w:ilvl w:val="2"/>
          <w:numId w:val="31"/>
        </w:numPr>
      </w:pPr>
      <w:bookmarkStart w:id="15" w:name="_Toc441574032"/>
      <w:proofErr w:type="spellStart"/>
      <w:r>
        <w:t>Google</w:t>
      </w:r>
      <w:proofErr w:type="spellEnd"/>
      <w:r>
        <w:t xml:space="preserve"> </w:t>
      </w:r>
      <w:proofErr w:type="spellStart"/>
      <w:r>
        <w:t>Maps</w:t>
      </w:r>
      <w:proofErr w:type="spellEnd"/>
      <w:r>
        <w:t xml:space="preserve"> API</w:t>
      </w:r>
      <w:bookmarkEnd w:id="15"/>
    </w:p>
    <w:p w:rsidR="00FE402A" w:rsidRDefault="00FE402A" w:rsidP="00FE402A"/>
    <w:p w:rsidR="00FE402A" w:rsidRPr="00FE402A" w:rsidRDefault="00FE402A" w:rsidP="00FE402A">
      <w:pPr>
        <w:rPr>
          <w:sz w:val="24"/>
        </w:rPr>
      </w:pPr>
      <w:proofErr w:type="spellStart"/>
      <w:r w:rsidRPr="00FE402A">
        <w:rPr>
          <w:sz w:val="24"/>
        </w:rPr>
        <w:t>Google</w:t>
      </w:r>
      <w:proofErr w:type="spellEnd"/>
      <w:r w:rsidRPr="00FE402A">
        <w:rPr>
          <w:sz w:val="24"/>
        </w:rPr>
        <w:t xml:space="preserve"> </w:t>
      </w:r>
      <w:proofErr w:type="spellStart"/>
      <w:r w:rsidRPr="00FE402A">
        <w:rPr>
          <w:sz w:val="24"/>
        </w:rPr>
        <w:t>Maps</w:t>
      </w:r>
      <w:proofErr w:type="spellEnd"/>
      <w:r w:rsidRPr="00FE402A">
        <w:rPr>
          <w:sz w:val="24"/>
        </w:rPr>
        <w:t xml:space="preserve"> API</w:t>
      </w:r>
      <w:r>
        <w:rPr>
          <w:sz w:val="24"/>
        </w:rPr>
        <w:t xml:space="preserve"> mi pomôže s otázkou zobrazovania a práce s mapovými podkladmi aplikácie.</w:t>
      </w:r>
      <w:r w:rsidR="0024476E">
        <w:rPr>
          <w:sz w:val="24"/>
        </w:rPr>
        <w:t xml:space="preserve"> Pomocou neho môžeme zobraziť mapu na obrazovku, vložiť do nej rôzne </w:t>
      </w:r>
      <w:proofErr w:type="spellStart"/>
      <w:r w:rsidR="0024476E">
        <w:rPr>
          <w:sz w:val="24"/>
        </w:rPr>
        <w:t>Markery</w:t>
      </w:r>
      <w:proofErr w:type="spellEnd"/>
      <w:r w:rsidR="0024476E">
        <w:rPr>
          <w:sz w:val="24"/>
        </w:rPr>
        <w:t>(body), ktoré budú zobrazovať pozíciu hráčov a predmetov. Môžeme zvoliť priblíženie a rotáciu mapy podľa potreby ako aj typ mapy, satelitné , hybridné alebo ako mapu s ulicami.</w:t>
      </w:r>
    </w:p>
    <w:p w:rsidR="00FE402A" w:rsidRPr="00FE402A" w:rsidRDefault="00FE402A" w:rsidP="00FE402A"/>
    <w:p w:rsidR="00117D41" w:rsidRPr="00117D41" w:rsidRDefault="00117D41" w:rsidP="00117D41">
      <w:pPr>
        <w:pStyle w:val="Nadpis2"/>
        <w:numPr>
          <w:ilvl w:val="2"/>
          <w:numId w:val="31"/>
        </w:numPr>
      </w:pPr>
      <w:bookmarkStart w:id="16" w:name="_Toc441574033"/>
      <w:proofErr w:type="spellStart"/>
      <w:r>
        <w:t>Slim</w:t>
      </w:r>
      <w:proofErr w:type="spellEnd"/>
      <w:r>
        <w:t xml:space="preserve"> (PHP </w:t>
      </w:r>
      <w:proofErr w:type="spellStart"/>
      <w:r>
        <w:t>framework</w:t>
      </w:r>
      <w:proofErr w:type="spellEnd"/>
      <w:r>
        <w:t>)</w:t>
      </w:r>
      <w:bookmarkEnd w:id="16"/>
    </w:p>
    <w:p w:rsidR="000D517E" w:rsidRDefault="000D517E" w:rsidP="00E345A5">
      <w:pPr>
        <w:rPr>
          <w:sz w:val="24"/>
        </w:rPr>
      </w:pPr>
    </w:p>
    <w:p w:rsidR="000D517E" w:rsidRDefault="001B67CB" w:rsidP="00E345A5">
      <w:pPr>
        <w:rPr>
          <w:sz w:val="24"/>
        </w:rPr>
      </w:pPr>
      <w:r>
        <w:rPr>
          <w:sz w:val="24"/>
        </w:rPr>
        <w:t xml:space="preserve">Tento </w:t>
      </w:r>
      <w:proofErr w:type="spellStart"/>
      <w:r>
        <w:rPr>
          <w:sz w:val="24"/>
        </w:rPr>
        <w:t>framework</w:t>
      </w:r>
      <w:proofErr w:type="spellEnd"/>
      <w:r>
        <w:rPr>
          <w:sz w:val="24"/>
        </w:rPr>
        <w:t xml:space="preserve"> umožňuje tvorbu vlastného informačného rozhrania API, zjednodušuje nám prácu s http dotazmi a využíva princípy REST. Dokáže mapovať URI dotazy s http </w:t>
      </w:r>
      <w:r w:rsidR="00E60993">
        <w:rPr>
          <w:sz w:val="24"/>
        </w:rPr>
        <w:t>metódami.</w:t>
      </w:r>
    </w:p>
    <w:p w:rsidR="000D517E" w:rsidRPr="003062A7" w:rsidRDefault="000D517E" w:rsidP="00E345A5">
      <w:pPr>
        <w:rPr>
          <w:sz w:val="24"/>
        </w:rPr>
      </w:pPr>
    </w:p>
    <w:p w:rsidR="00E345A5" w:rsidRPr="00E1626A" w:rsidRDefault="00E345A5" w:rsidP="00E345A5">
      <w:pPr>
        <w:pStyle w:val="Nadpis2"/>
      </w:pPr>
    </w:p>
    <w:sectPr w:rsidR="00E345A5" w:rsidRPr="00E16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68C25"/>
    <w:multiLevelType w:val="hybridMultilevel"/>
    <w:tmpl w:val="DFC4DC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4001D0"/>
    <w:multiLevelType w:val="hybridMultilevel"/>
    <w:tmpl w:val="07C63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A643781"/>
    <w:multiLevelType w:val="hybridMultilevel"/>
    <w:tmpl w:val="48B3AB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691A4B0"/>
    <w:multiLevelType w:val="hybridMultilevel"/>
    <w:tmpl w:val="C22B17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7EDBF97"/>
    <w:multiLevelType w:val="hybridMultilevel"/>
    <w:tmpl w:val="BAC647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F68C01"/>
    <w:multiLevelType w:val="hybridMultilevel"/>
    <w:tmpl w:val="23FBF0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024C4DF"/>
    <w:multiLevelType w:val="hybridMultilevel"/>
    <w:tmpl w:val="E9151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2D486A8"/>
    <w:multiLevelType w:val="hybridMultilevel"/>
    <w:tmpl w:val="81B715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79301CF"/>
    <w:multiLevelType w:val="hybridMultilevel"/>
    <w:tmpl w:val="9B1B76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EAE1DA9"/>
    <w:multiLevelType w:val="hybridMultilevel"/>
    <w:tmpl w:val="C05F7A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E941374"/>
    <w:multiLevelType w:val="hybridMultilevel"/>
    <w:tmpl w:val="34B148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992F47"/>
    <w:multiLevelType w:val="hybridMultilevel"/>
    <w:tmpl w:val="E9AD79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7453B4"/>
    <w:multiLevelType w:val="hybridMultilevel"/>
    <w:tmpl w:val="82A3D7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BB52AA7"/>
    <w:multiLevelType w:val="hybridMultilevel"/>
    <w:tmpl w:val="AA8A2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2DD0050"/>
    <w:multiLevelType w:val="hybridMultilevel"/>
    <w:tmpl w:val="0B3CB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7107507"/>
    <w:multiLevelType w:val="hybridMultilevel"/>
    <w:tmpl w:val="AB9E6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B7C2D41"/>
    <w:multiLevelType w:val="multilevel"/>
    <w:tmpl w:val="78D03CC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0D7BDD"/>
    <w:multiLevelType w:val="multilevel"/>
    <w:tmpl w:val="78D03CC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1BE07E"/>
    <w:multiLevelType w:val="hybridMultilevel"/>
    <w:tmpl w:val="2E1C7D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B46DB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94F77E"/>
    <w:multiLevelType w:val="hybridMultilevel"/>
    <w:tmpl w:val="4F6320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E33763B"/>
    <w:multiLevelType w:val="multilevel"/>
    <w:tmpl w:val="78D03C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3C2D38"/>
    <w:multiLevelType w:val="hybridMultilevel"/>
    <w:tmpl w:val="F0545E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E86751"/>
    <w:multiLevelType w:val="hybridMultilevel"/>
    <w:tmpl w:val="9B72D4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E44CA0F"/>
    <w:multiLevelType w:val="hybridMultilevel"/>
    <w:tmpl w:val="16E3D4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E9CFC29"/>
    <w:multiLevelType w:val="hybridMultilevel"/>
    <w:tmpl w:val="0E79E6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F0F360F"/>
    <w:multiLevelType w:val="multilevel"/>
    <w:tmpl w:val="01CA17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57361FF"/>
    <w:multiLevelType w:val="hybridMultilevel"/>
    <w:tmpl w:val="6A3630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766CBDB"/>
    <w:multiLevelType w:val="hybridMultilevel"/>
    <w:tmpl w:val="7C8E88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9FD37E1"/>
    <w:multiLevelType w:val="hybridMultilevel"/>
    <w:tmpl w:val="137768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E752D92"/>
    <w:multiLevelType w:val="hybridMultilevel"/>
    <w:tmpl w:val="84E7DA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53F4541"/>
    <w:multiLevelType w:val="hybridMultilevel"/>
    <w:tmpl w:val="540543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5C739E9"/>
    <w:multiLevelType w:val="hybridMultilevel"/>
    <w:tmpl w:val="D555A5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8F6AF1"/>
    <w:multiLevelType w:val="hybridMultilevel"/>
    <w:tmpl w:val="30DDEB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A4BE3E5"/>
    <w:multiLevelType w:val="hybridMultilevel"/>
    <w:tmpl w:val="C5DF16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B9737A3"/>
    <w:multiLevelType w:val="hybridMultilevel"/>
    <w:tmpl w:val="AE877B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7B9A69"/>
    <w:multiLevelType w:val="hybridMultilevel"/>
    <w:tmpl w:val="D9F0D4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62D0A8"/>
    <w:multiLevelType w:val="hybridMultilevel"/>
    <w:tmpl w:val="81140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6271AB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8"/>
  </w:num>
  <w:num w:numId="3">
    <w:abstractNumId w:val="9"/>
  </w:num>
  <w:num w:numId="4">
    <w:abstractNumId w:val="22"/>
  </w:num>
  <w:num w:numId="5">
    <w:abstractNumId w:val="30"/>
  </w:num>
  <w:num w:numId="6">
    <w:abstractNumId w:val="5"/>
  </w:num>
  <w:num w:numId="7">
    <w:abstractNumId w:val="31"/>
  </w:num>
  <w:num w:numId="8">
    <w:abstractNumId w:val="34"/>
  </w:num>
  <w:num w:numId="9">
    <w:abstractNumId w:val="12"/>
  </w:num>
  <w:num w:numId="10">
    <w:abstractNumId w:val="24"/>
  </w:num>
  <w:num w:numId="11">
    <w:abstractNumId w:val="35"/>
  </w:num>
  <w:num w:numId="12">
    <w:abstractNumId w:val="1"/>
  </w:num>
  <w:num w:numId="13">
    <w:abstractNumId w:val="13"/>
  </w:num>
  <w:num w:numId="14">
    <w:abstractNumId w:val="25"/>
  </w:num>
  <w:num w:numId="15">
    <w:abstractNumId w:val="14"/>
  </w:num>
  <w:num w:numId="16">
    <w:abstractNumId w:val="8"/>
  </w:num>
  <w:num w:numId="17">
    <w:abstractNumId w:val="29"/>
  </w:num>
  <w:num w:numId="18">
    <w:abstractNumId w:val="20"/>
  </w:num>
  <w:num w:numId="19">
    <w:abstractNumId w:val="3"/>
  </w:num>
  <w:num w:numId="20">
    <w:abstractNumId w:val="36"/>
  </w:num>
  <w:num w:numId="21">
    <w:abstractNumId w:val="2"/>
  </w:num>
  <w:num w:numId="22">
    <w:abstractNumId w:val="33"/>
  </w:num>
  <w:num w:numId="23">
    <w:abstractNumId w:val="0"/>
  </w:num>
  <w:num w:numId="24">
    <w:abstractNumId w:val="37"/>
  </w:num>
  <w:num w:numId="25">
    <w:abstractNumId w:val="10"/>
  </w:num>
  <w:num w:numId="26">
    <w:abstractNumId w:val="7"/>
  </w:num>
  <w:num w:numId="27">
    <w:abstractNumId w:val="28"/>
  </w:num>
  <w:num w:numId="28">
    <w:abstractNumId w:val="6"/>
  </w:num>
  <w:num w:numId="29">
    <w:abstractNumId w:val="11"/>
  </w:num>
  <w:num w:numId="30">
    <w:abstractNumId w:val="4"/>
  </w:num>
  <w:num w:numId="31">
    <w:abstractNumId w:val="17"/>
  </w:num>
  <w:num w:numId="32">
    <w:abstractNumId w:val="19"/>
  </w:num>
  <w:num w:numId="33">
    <w:abstractNumId w:val="23"/>
  </w:num>
  <w:num w:numId="34">
    <w:abstractNumId w:val="27"/>
  </w:num>
  <w:num w:numId="35">
    <w:abstractNumId w:val="38"/>
  </w:num>
  <w:num w:numId="36">
    <w:abstractNumId w:val="15"/>
  </w:num>
  <w:num w:numId="37">
    <w:abstractNumId w:val="26"/>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6A"/>
    <w:rsid w:val="00012032"/>
    <w:rsid w:val="00020BED"/>
    <w:rsid w:val="000419E0"/>
    <w:rsid w:val="00055D85"/>
    <w:rsid w:val="00063598"/>
    <w:rsid w:val="00064783"/>
    <w:rsid w:val="00093F5D"/>
    <w:rsid w:val="000A0BA7"/>
    <w:rsid w:val="000D517E"/>
    <w:rsid w:val="000F6A0F"/>
    <w:rsid w:val="00117D41"/>
    <w:rsid w:val="00123B2D"/>
    <w:rsid w:val="00142341"/>
    <w:rsid w:val="00144E85"/>
    <w:rsid w:val="00171732"/>
    <w:rsid w:val="001B67CB"/>
    <w:rsid w:val="001C7825"/>
    <w:rsid w:val="001D3A36"/>
    <w:rsid w:val="001E1820"/>
    <w:rsid w:val="001E2D29"/>
    <w:rsid w:val="0024476E"/>
    <w:rsid w:val="0027543C"/>
    <w:rsid w:val="002D1BB1"/>
    <w:rsid w:val="002D25F5"/>
    <w:rsid w:val="002E048A"/>
    <w:rsid w:val="002E3C55"/>
    <w:rsid w:val="003062A7"/>
    <w:rsid w:val="003321FE"/>
    <w:rsid w:val="00371B05"/>
    <w:rsid w:val="003845A8"/>
    <w:rsid w:val="003923FD"/>
    <w:rsid w:val="003B6B46"/>
    <w:rsid w:val="003C08A1"/>
    <w:rsid w:val="003C3788"/>
    <w:rsid w:val="003E12E1"/>
    <w:rsid w:val="00405233"/>
    <w:rsid w:val="0041043E"/>
    <w:rsid w:val="00415986"/>
    <w:rsid w:val="0042336E"/>
    <w:rsid w:val="004655BB"/>
    <w:rsid w:val="00467C19"/>
    <w:rsid w:val="004818E2"/>
    <w:rsid w:val="00493554"/>
    <w:rsid w:val="00493E7A"/>
    <w:rsid w:val="004954AD"/>
    <w:rsid w:val="004A6E56"/>
    <w:rsid w:val="00501529"/>
    <w:rsid w:val="00517355"/>
    <w:rsid w:val="00524B71"/>
    <w:rsid w:val="00527E97"/>
    <w:rsid w:val="0057327C"/>
    <w:rsid w:val="00576321"/>
    <w:rsid w:val="005813C3"/>
    <w:rsid w:val="005826AF"/>
    <w:rsid w:val="005851AE"/>
    <w:rsid w:val="00593933"/>
    <w:rsid w:val="005B6C24"/>
    <w:rsid w:val="005D50D5"/>
    <w:rsid w:val="005D5B9B"/>
    <w:rsid w:val="0065608F"/>
    <w:rsid w:val="00681EDE"/>
    <w:rsid w:val="006A78BB"/>
    <w:rsid w:val="006C374A"/>
    <w:rsid w:val="006D69CE"/>
    <w:rsid w:val="006D7773"/>
    <w:rsid w:val="006F470C"/>
    <w:rsid w:val="006F5DD8"/>
    <w:rsid w:val="0070295A"/>
    <w:rsid w:val="00703133"/>
    <w:rsid w:val="00711DD8"/>
    <w:rsid w:val="007121F9"/>
    <w:rsid w:val="00720980"/>
    <w:rsid w:val="00723CE2"/>
    <w:rsid w:val="00725820"/>
    <w:rsid w:val="007338B7"/>
    <w:rsid w:val="007C43AE"/>
    <w:rsid w:val="007E6C2E"/>
    <w:rsid w:val="007F07C9"/>
    <w:rsid w:val="00803547"/>
    <w:rsid w:val="00821FC6"/>
    <w:rsid w:val="00825B0C"/>
    <w:rsid w:val="00842A71"/>
    <w:rsid w:val="00851B1B"/>
    <w:rsid w:val="0085558A"/>
    <w:rsid w:val="00860EAF"/>
    <w:rsid w:val="008A2AAA"/>
    <w:rsid w:val="009273C2"/>
    <w:rsid w:val="009762B3"/>
    <w:rsid w:val="0098619B"/>
    <w:rsid w:val="009B3752"/>
    <w:rsid w:val="00A174F7"/>
    <w:rsid w:val="00A26657"/>
    <w:rsid w:val="00A351E0"/>
    <w:rsid w:val="00A63FE7"/>
    <w:rsid w:val="00A75627"/>
    <w:rsid w:val="00A80089"/>
    <w:rsid w:val="00AC5F5D"/>
    <w:rsid w:val="00AD722A"/>
    <w:rsid w:val="00AE2AB0"/>
    <w:rsid w:val="00AF31C8"/>
    <w:rsid w:val="00B06EFD"/>
    <w:rsid w:val="00B25FB5"/>
    <w:rsid w:val="00B61F3C"/>
    <w:rsid w:val="00B8419B"/>
    <w:rsid w:val="00B92AE7"/>
    <w:rsid w:val="00BE1A78"/>
    <w:rsid w:val="00BF59D3"/>
    <w:rsid w:val="00BF7720"/>
    <w:rsid w:val="00C31BFC"/>
    <w:rsid w:val="00C43F8A"/>
    <w:rsid w:val="00C47536"/>
    <w:rsid w:val="00C820B3"/>
    <w:rsid w:val="00C951A6"/>
    <w:rsid w:val="00CD074B"/>
    <w:rsid w:val="00CF26F0"/>
    <w:rsid w:val="00CF51FC"/>
    <w:rsid w:val="00CF705D"/>
    <w:rsid w:val="00D1474F"/>
    <w:rsid w:val="00D94E93"/>
    <w:rsid w:val="00DD3A2F"/>
    <w:rsid w:val="00DE65B3"/>
    <w:rsid w:val="00E151F1"/>
    <w:rsid w:val="00E1626A"/>
    <w:rsid w:val="00E326E8"/>
    <w:rsid w:val="00E345A5"/>
    <w:rsid w:val="00E44835"/>
    <w:rsid w:val="00E60993"/>
    <w:rsid w:val="00E60D6C"/>
    <w:rsid w:val="00EC3DC5"/>
    <w:rsid w:val="00EE13A6"/>
    <w:rsid w:val="00EE55A1"/>
    <w:rsid w:val="00F03CC6"/>
    <w:rsid w:val="00F05644"/>
    <w:rsid w:val="00F12BEE"/>
    <w:rsid w:val="00F7781C"/>
    <w:rsid w:val="00F91C91"/>
    <w:rsid w:val="00F92F2D"/>
    <w:rsid w:val="00FE402A"/>
    <w:rsid w:val="00FF70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16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16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1626A"/>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E1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E1626A"/>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E1626A"/>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524B71"/>
    <w:pPr>
      <w:ind w:left="720"/>
      <w:contextualSpacing/>
    </w:pPr>
  </w:style>
  <w:style w:type="paragraph" w:styleId="Hlavikaobsahu">
    <w:name w:val="TOC Heading"/>
    <w:basedOn w:val="Nadpis1"/>
    <w:next w:val="Normlny"/>
    <w:uiPriority w:val="39"/>
    <w:semiHidden/>
    <w:unhideWhenUsed/>
    <w:qFormat/>
    <w:rsid w:val="00C47536"/>
    <w:pPr>
      <w:outlineLvl w:val="9"/>
    </w:pPr>
    <w:rPr>
      <w:lang w:eastAsia="sk-SK"/>
    </w:rPr>
  </w:style>
  <w:style w:type="paragraph" w:styleId="Obsah1">
    <w:name w:val="toc 1"/>
    <w:basedOn w:val="Normlny"/>
    <w:next w:val="Normlny"/>
    <w:autoRedefine/>
    <w:uiPriority w:val="39"/>
    <w:unhideWhenUsed/>
    <w:rsid w:val="00C47536"/>
    <w:pPr>
      <w:spacing w:after="100"/>
    </w:pPr>
  </w:style>
  <w:style w:type="paragraph" w:styleId="Obsah2">
    <w:name w:val="toc 2"/>
    <w:basedOn w:val="Normlny"/>
    <w:next w:val="Normlny"/>
    <w:autoRedefine/>
    <w:uiPriority w:val="39"/>
    <w:unhideWhenUsed/>
    <w:rsid w:val="00C47536"/>
    <w:pPr>
      <w:spacing w:after="100"/>
      <w:ind w:left="220"/>
    </w:pPr>
  </w:style>
  <w:style w:type="character" w:styleId="Hypertextovprepojenie">
    <w:name w:val="Hyperlink"/>
    <w:basedOn w:val="Predvolenpsmoodseku"/>
    <w:uiPriority w:val="99"/>
    <w:unhideWhenUsed/>
    <w:rsid w:val="00C47536"/>
    <w:rPr>
      <w:color w:val="0000FF" w:themeColor="hyperlink"/>
      <w:u w:val="single"/>
    </w:rPr>
  </w:style>
  <w:style w:type="paragraph" w:styleId="Textbubliny">
    <w:name w:val="Balloon Text"/>
    <w:basedOn w:val="Normlny"/>
    <w:link w:val="TextbublinyChar"/>
    <w:uiPriority w:val="99"/>
    <w:semiHidden/>
    <w:unhideWhenUsed/>
    <w:rsid w:val="00C475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7536"/>
    <w:rPr>
      <w:rFonts w:ascii="Tahoma" w:hAnsi="Tahoma" w:cs="Tahoma"/>
      <w:sz w:val="16"/>
      <w:szCs w:val="16"/>
    </w:rPr>
  </w:style>
  <w:style w:type="paragraph" w:styleId="Popis">
    <w:name w:val="caption"/>
    <w:basedOn w:val="Normlny"/>
    <w:next w:val="Normlny"/>
    <w:uiPriority w:val="35"/>
    <w:unhideWhenUsed/>
    <w:qFormat/>
    <w:rsid w:val="00371B0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16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16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1626A"/>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E1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E1626A"/>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E1626A"/>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524B71"/>
    <w:pPr>
      <w:ind w:left="720"/>
      <w:contextualSpacing/>
    </w:pPr>
  </w:style>
  <w:style w:type="paragraph" w:styleId="Hlavikaobsahu">
    <w:name w:val="TOC Heading"/>
    <w:basedOn w:val="Nadpis1"/>
    <w:next w:val="Normlny"/>
    <w:uiPriority w:val="39"/>
    <w:semiHidden/>
    <w:unhideWhenUsed/>
    <w:qFormat/>
    <w:rsid w:val="00C47536"/>
    <w:pPr>
      <w:outlineLvl w:val="9"/>
    </w:pPr>
    <w:rPr>
      <w:lang w:eastAsia="sk-SK"/>
    </w:rPr>
  </w:style>
  <w:style w:type="paragraph" w:styleId="Obsah1">
    <w:name w:val="toc 1"/>
    <w:basedOn w:val="Normlny"/>
    <w:next w:val="Normlny"/>
    <w:autoRedefine/>
    <w:uiPriority w:val="39"/>
    <w:unhideWhenUsed/>
    <w:rsid w:val="00C47536"/>
    <w:pPr>
      <w:spacing w:after="100"/>
    </w:pPr>
  </w:style>
  <w:style w:type="paragraph" w:styleId="Obsah2">
    <w:name w:val="toc 2"/>
    <w:basedOn w:val="Normlny"/>
    <w:next w:val="Normlny"/>
    <w:autoRedefine/>
    <w:uiPriority w:val="39"/>
    <w:unhideWhenUsed/>
    <w:rsid w:val="00C47536"/>
    <w:pPr>
      <w:spacing w:after="100"/>
      <w:ind w:left="220"/>
    </w:pPr>
  </w:style>
  <w:style w:type="character" w:styleId="Hypertextovprepojenie">
    <w:name w:val="Hyperlink"/>
    <w:basedOn w:val="Predvolenpsmoodseku"/>
    <w:uiPriority w:val="99"/>
    <w:unhideWhenUsed/>
    <w:rsid w:val="00C47536"/>
    <w:rPr>
      <w:color w:val="0000FF" w:themeColor="hyperlink"/>
      <w:u w:val="single"/>
    </w:rPr>
  </w:style>
  <w:style w:type="paragraph" w:styleId="Textbubliny">
    <w:name w:val="Balloon Text"/>
    <w:basedOn w:val="Normlny"/>
    <w:link w:val="TextbublinyChar"/>
    <w:uiPriority w:val="99"/>
    <w:semiHidden/>
    <w:unhideWhenUsed/>
    <w:rsid w:val="00C4753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7536"/>
    <w:rPr>
      <w:rFonts w:ascii="Tahoma" w:hAnsi="Tahoma" w:cs="Tahoma"/>
      <w:sz w:val="16"/>
      <w:szCs w:val="16"/>
    </w:rPr>
  </w:style>
  <w:style w:type="paragraph" w:styleId="Popis">
    <w:name w:val="caption"/>
    <w:basedOn w:val="Normlny"/>
    <w:next w:val="Normlny"/>
    <w:uiPriority w:val="35"/>
    <w:unhideWhenUsed/>
    <w:qFormat/>
    <w:rsid w:val="00371B0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anifestsecurity.com/android-application-security-part-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B142-7309-48D2-93BE-A66589C2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2143</TotalTime>
  <Pages>11</Pages>
  <Words>2264</Words>
  <Characters>12911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Sedláček</dc:creator>
  <cp:lastModifiedBy>Jakub Sedláček</cp:lastModifiedBy>
  <cp:revision>89</cp:revision>
  <dcterms:created xsi:type="dcterms:W3CDTF">2015-11-26T12:02:00Z</dcterms:created>
  <dcterms:modified xsi:type="dcterms:W3CDTF">2016-01-26T11:30:00Z</dcterms:modified>
</cp:coreProperties>
</file>